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-1992085478"/>
        <w:docPartObj>
          <w:docPartGallery w:val="Cover Pages"/>
          <w:docPartUnique/>
        </w:docPartObj>
      </w:sdtPr>
      <w:sdtEndPr/>
      <w:sdtContent>
        <w:p w14:paraId="586601AF" w14:textId="11DC1F1B" w:rsidR="00881F55" w:rsidRPr="0051602F" w:rsidRDefault="00881F55" w:rsidP="00B82A0F">
          <w:pPr>
            <w:spacing w:after="0"/>
            <w:rPr>
              <w:rFonts w:ascii="Times New Roman" w:hAnsi="Times New Roman" w:cs="Times New Roman"/>
            </w:rPr>
          </w:pPr>
        </w:p>
        <w:p w14:paraId="5C5B81DF" w14:textId="77777777" w:rsidR="00881F55" w:rsidRPr="0051602F" w:rsidRDefault="00881F55" w:rsidP="00B82A0F">
          <w:pPr>
            <w:spacing w:after="0"/>
            <w:rPr>
              <w:rFonts w:ascii="Times New Roman" w:hAnsi="Times New Roman" w:cs="Times New Roman"/>
            </w:rPr>
          </w:pPr>
        </w:p>
        <w:p w14:paraId="3D92260C" w14:textId="77777777" w:rsidR="00881F55" w:rsidRPr="0051602F" w:rsidRDefault="00881F55" w:rsidP="00B82A0F">
          <w:pPr>
            <w:spacing w:after="0"/>
            <w:rPr>
              <w:rFonts w:ascii="Times New Roman" w:hAnsi="Times New Roman" w:cs="Times New Roman"/>
            </w:rPr>
          </w:pPr>
        </w:p>
        <w:tbl>
          <w:tblPr>
            <w:tblStyle w:val="TableGrid"/>
            <w:tblpPr w:leftFromText="142" w:rightFromText="142" w:vertAnchor="text" w:horzAnchor="margin" w:tblpX="1" w:tblpY="4254"/>
            <w:tblOverlap w:val="nev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060"/>
          </w:tblGrid>
          <w:tr w:rsidR="00881F55" w:rsidRPr="0051602F" w14:paraId="339C3CEB" w14:textId="77777777" w:rsidTr="00BF1054">
            <w:tc>
              <w:tcPr>
                <w:tcW w:w="9060" w:type="dxa"/>
                <w:vAlign w:val="center"/>
              </w:tcPr>
              <w:p w14:paraId="2ACA72A0" w14:textId="46953F68" w:rsidR="00881F55" w:rsidRPr="0051602F" w:rsidRDefault="0051602F" w:rsidP="00BF1054">
                <w:pPr>
                  <w:pStyle w:val="Title"/>
                  <w:rPr>
                    <w:rFonts w:ascii="Times New Roman" w:hAnsi="Times New Roman" w:cs="Times New Roman"/>
                  </w:rPr>
                </w:pPr>
                <w:sdt>
                  <w:sdtPr>
                    <w:rPr>
                      <w:rFonts w:ascii="Times New Roman" w:hAnsi="Times New Roman" w:cs="Times New Roman"/>
                    </w:rPr>
                    <w:id w:val="-961421706"/>
                    <w:placeholder>
                      <w:docPart w:val="A5A370FC51CCF64C8C68C22559C76B2E"/>
                    </w:placeholder>
                    <w:dataBinding w:xpath="/root[1]/Tittel1[1]" w:storeItemID="{0B6DE4DF-AEF9-4498-9D26-B8D24A60E522}"/>
                    <w:text w:multiLine="1"/>
                  </w:sdtPr>
                  <w:sdtEndPr/>
                  <w:sdtContent>
                    <w:r w:rsidR="00327A35" w:rsidRPr="0051602F">
                      <w:rPr>
                        <w:rFonts w:ascii="Times New Roman" w:hAnsi="Times New Roman" w:cs="Times New Roman"/>
                      </w:rPr>
                      <w:t>Sikkerhetskrav til leverandører</w:t>
                    </w:r>
                  </w:sdtContent>
                </w:sdt>
              </w:p>
            </w:tc>
          </w:tr>
        </w:tbl>
        <w:tbl>
          <w:tblPr>
            <w:tblStyle w:val="TableGrid"/>
            <w:tblpPr w:leftFromText="142" w:rightFromText="142" w:vertAnchor="text" w:tblpY="6805"/>
            <w:tblOverlap w:val="never"/>
            <w:tblW w:w="907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76"/>
            <w:gridCol w:w="7497"/>
          </w:tblGrid>
          <w:tr w:rsidR="00881F55" w:rsidRPr="0051602F" w14:paraId="610C0695" w14:textId="77777777" w:rsidTr="00BF1054">
            <w:trPr>
              <w:trHeight w:val="567"/>
            </w:trPr>
            <w:tc>
              <w:tcPr>
                <w:tcW w:w="1576" w:type="dxa"/>
                <w:vAlign w:val="center"/>
              </w:tcPr>
              <w:p w14:paraId="0BD9C037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  <w:b/>
                    <w:bCs/>
                  </w:rPr>
                </w:pPr>
                <w:r w:rsidRPr="0051602F">
                  <w:rPr>
                    <w:rFonts w:ascii="Times New Roman" w:hAnsi="Times New Roman" w:cs="Times New Roman"/>
                    <w:b/>
                    <w:bCs/>
                  </w:rPr>
                  <w:t>Dokumentnivå</w:t>
                </w:r>
              </w:p>
            </w:tc>
            <w:tc>
              <w:tcPr>
                <w:tcW w:w="7497" w:type="dxa"/>
                <w:vAlign w:val="center"/>
              </w:tcPr>
              <w:p w14:paraId="3BAFC457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</w:rPr>
                </w:pPr>
                <w:r w:rsidRPr="0051602F">
                  <w:rPr>
                    <w:rFonts w:ascii="Times New Roman" w:hAnsi="Times New Roman" w:cs="Times New Roman"/>
                  </w:rPr>
                  <w:t>4</w:t>
                </w:r>
              </w:p>
            </w:tc>
          </w:tr>
          <w:tr w:rsidR="00881F55" w:rsidRPr="0051602F" w14:paraId="729E4334" w14:textId="77777777" w:rsidTr="00BF1054">
            <w:trPr>
              <w:trHeight w:val="283"/>
            </w:trPr>
            <w:tc>
              <w:tcPr>
                <w:tcW w:w="1576" w:type="dxa"/>
                <w:vAlign w:val="center"/>
              </w:tcPr>
              <w:p w14:paraId="25657F30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  <w:b/>
                    <w:bCs/>
                  </w:rPr>
                </w:pPr>
                <w:r w:rsidRPr="0051602F">
                  <w:rPr>
                    <w:rFonts w:ascii="Times New Roman" w:hAnsi="Times New Roman" w:cs="Times New Roman"/>
                    <w:b/>
                    <w:bCs/>
                  </w:rPr>
                  <w:t>Versjon</w:t>
                </w:r>
              </w:p>
            </w:tc>
            <w:sdt>
              <w:sdtPr>
                <w:rPr>
                  <w:rFonts w:ascii="Times New Roman" w:hAnsi="Times New Roman" w:cs="Times New Roman"/>
                </w:rPr>
                <w:id w:val="-978535081"/>
                <w:placeholder>
                  <w:docPart w:val="ACA581BEF8BC5D46AE86F8064C77FE03"/>
                </w:placeholder>
                <w:text/>
              </w:sdtPr>
              <w:sdtEndPr/>
              <w:sdtContent>
                <w:tc>
                  <w:tcPr>
                    <w:tcW w:w="7497" w:type="dxa"/>
                    <w:vAlign w:val="center"/>
                  </w:tcPr>
                  <w:p w14:paraId="41CD0DFC" w14:textId="7547A3BB" w:rsidR="00881F55" w:rsidRPr="0051602F" w:rsidRDefault="006C0599" w:rsidP="00BF1054">
                    <w:pPr>
                      <w:pStyle w:val="Tabell"/>
                      <w:rPr>
                        <w:rFonts w:ascii="Times New Roman" w:hAnsi="Times New Roman" w:cs="Times New Roman"/>
                      </w:rPr>
                    </w:pPr>
                    <w:r w:rsidRPr="0051602F">
                      <w:rPr>
                        <w:rFonts w:ascii="Times New Roman" w:hAnsi="Times New Roman" w:cs="Times New Roman"/>
                      </w:rPr>
                      <w:t>1.1</w:t>
                    </w:r>
                  </w:p>
                </w:tc>
              </w:sdtContent>
            </w:sdt>
          </w:tr>
          <w:tr w:rsidR="00881F55" w:rsidRPr="0051602F" w14:paraId="5210CF5E" w14:textId="77777777" w:rsidTr="00BF1054">
            <w:trPr>
              <w:trHeight w:val="283"/>
            </w:trPr>
            <w:tc>
              <w:tcPr>
                <w:tcW w:w="1576" w:type="dxa"/>
                <w:vAlign w:val="center"/>
              </w:tcPr>
              <w:p w14:paraId="3C8506BF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  <w:b/>
                    <w:bCs/>
                  </w:rPr>
                </w:pPr>
                <w:r w:rsidRPr="0051602F">
                  <w:rPr>
                    <w:rFonts w:ascii="Times New Roman" w:hAnsi="Times New Roman" w:cs="Times New Roman"/>
                    <w:b/>
                    <w:bCs/>
                  </w:rPr>
                  <w:t>Vedtatt dato</w:t>
                </w:r>
              </w:p>
            </w:tc>
            <w:sdt>
              <w:sdtPr>
                <w:rPr>
                  <w:rFonts w:ascii="Times New Roman" w:hAnsi="Times New Roman" w:cs="Times New Roman"/>
                </w:rPr>
                <w:id w:val="298344197"/>
                <w:placeholder>
                  <w:docPart w:val="F9C2794E71BAFC4E8D76AC4FE876F211"/>
                </w:placeholder>
                <w:date w:fullDate="2023-01-18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7497" w:type="dxa"/>
                    <w:vAlign w:val="center"/>
                  </w:tcPr>
                  <w:p w14:paraId="566093BE" w14:textId="26A9AB7F" w:rsidR="00881F55" w:rsidRPr="0051602F" w:rsidRDefault="006C0599" w:rsidP="00BF1054">
                    <w:pPr>
                      <w:pStyle w:val="Tabell"/>
                      <w:rPr>
                        <w:rFonts w:ascii="Times New Roman" w:hAnsi="Times New Roman" w:cs="Times New Roman"/>
                      </w:rPr>
                    </w:pPr>
                    <w:r w:rsidRPr="0051602F">
                      <w:rPr>
                        <w:rFonts w:ascii="Times New Roman" w:hAnsi="Times New Roman" w:cs="Times New Roman"/>
                      </w:rPr>
                      <w:t>18.01.2023</w:t>
                    </w:r>
                  </w:p>
                </w:tc>
              </w:sdtContent>
            </w:sdt>
          </w:tr>
          <w:tr w:rsidR="00881F55" w:rsidRPr="0051602F" w14:paraId="416A6F1C" w14:textId="77777777" w:rsidTr="00BF1054">
            <w:trPr>
              <w:trHeight w:val="283"/>
            </w:trPr>
            <w:tc>
              <w:tcPr>
                <w:tcW w:w="1576" w:type="dxa"/>
                <w:vAlign w:val="center"/>
              </w:tcPr>
              <w:p w14:paraId="69F01FD7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  <w:b/>
                    <w:bCs/>
                  </w:rPr>
                </w:pPr>
                <w:r w:rsidRPr="0051602F">
                  <w:rPr>
                    <w:rFonts w:ascii="Times New Roman" w:hAnsi="Times New Roman" w:cs="Times New Roman"/>
                    <w:b/>
                    <w:bCs/>
                  </w:rPr>
                  <w:t>Godkjenner</w:t>
                </w:r>
              </w:p>
            </w:tc>
            <w:sdt>
              <w:sdtPr>
                <w:rPr>
                  <w:rFonts w:ascii="Times New Roman" w:hAnsi="Times New Roman" w:cs="Times New Roman"/>
                </w:rPr>
                <w:id w:val="-1952085757"/>
                <w:placeholder>
                  <w:docPart w:val="4F9B85F62B6C7A418791066F25DEFA2D"/>
                </w:placeholder>
                <w:text/>
              </w:sdtPr>
              <w:sdtEndPr/>
              <w:sdtContent>
                <w:tc>
                  <w:tcPr>
                    <w:tcW w:w="7497" w:type="dxa"/>
                    <w:vAlign w:val="center"/>
                  </w:tcPr>
                  <w:p w14:paraId="3C025B04" w14:textId="5B450187" w:rsidR="00881F55" w:rsidRPr="0051602F" w:rsidRDefault="006C0599" w:rsidP="00BF1054">
                    <w:pPr>
                      <w:pStyle w:val="Tabell"/>
                      <w:rPr>
                        <w:rFonts w:ascii="Times New Roman" w:hAnsi="Times New Roman" w:cs="Times New Roman"/>
                      </w:rPr>
                    </w:pPr>
                    <w:r w:rsidRPr="0051602F">
                      <w:rPr>
                        <w:rFonts w:ascii="Times New Roman" w:hAnsi="Times New Roman" w:cs="Times New Roman"/>
                      </w:rPr>
                      <w:t>NRKs sikkerhetssjef</w:t>
                    </w:r>
                  </w:p>
                </w:tc>
              </w:sdtContent>
            </w:sdt>
          </w:tr>
          <w:tr w:rsidR="00881F55" w:rsidRPr="0051602F" w14:paraId="6E8D2B27" w14:textId="77777777" w:rsidTr="00BF1054">
            <w:trPr>
              <w:trHeight w:val="283"/>
            </w:trPr>
            <w:tc>
              <w:tcPr>
                <w:tcW w:w="1576" w:type="dxa"/>
                <w:vAlign w:val="center"/>
              </w:tcPr>
              <w:p w14:paraId="2B356A07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  <w:b/>
                    <w:bCs/>
                  </w:rPr>
                </w:pPr>
                <w:r w:rsidRPr="0051602F">
                  <w:rPr>
                    <w:rFonts w:ascii="Times New Roman" w:hAnsi="Times New Roman" w:cs="Times New Roman"/>
                    <w:b/>
                    <w:bCs/>
                  </w:rPr>
                  <w:t>Dokumenteier</w:t>
                </w:r>
              </w:p>
            </w:tc>
            <w:sdt>
              <w:sdtPr>
                <w:rPr>
                  <w:rFonts w:ascii="Times New Roman" w:hAnsi="Times New Roman" w:cs="Times New Roman"/>
                </w:rPr>
                <w:id w:val="-1554459792"/>
                <w:placeholder>
                  <w:docPart w:val="4C2C8A4DF68D734395D962EFFD706534"/>
                </w:placeholder>
                <w:text/>
              </w:sdtPr>
              <w:sdtEndPr/>
              <w:sdtContent>
                <w:tc>
                  <w:tcPr>
                    <w:tcW w:w="7497" w:type="dxa"/>
                    <w:vAlign w:val="center"/>
                  </w:tcPr>
                  <w:p w14:paraId="3B3154C0" w14:textId="3AF06BAA" w:rsidR="00881F55" w:rsidRPr="0051602F" w:rsidRDefault="006C0599" w:rsidP="00BF1054">
                    <w:pPr>
                      <w:pStyle w:val="Tabell"/>
                      <w:rPr>
                        <w:rFonts w:ascii="Times New Roman" w:hAnsi="Times New Roman" w:cs="Times New Roman"/>
                      </w:rPr>
                    </w:pPr>
                    <w:r w:rsidRPr="0051602F">
                      <w:rPr>
                        <w:rFonts w:ascii="Times New Roman" w:hAnsi="Times New Roman" w:cs="Times New Roman"/>
                      </w:rPr>
                      <w:t>NRKs informasjonssikkerhetsleder</w:t>
                    </w:r>
                  </w:p>
                </w:tc>
              </w:sdtContent>
            </w:sdt>
          </w:tr>
          <w:tr w:rsidR="00881F55" w:rsidRPr="0051602F" w14:paraId="795069E5" w14:textId="77777777" w:rsidTr="00BF1054">
            <w:trPr>
              <w:trHeight w:val="283"/>
            </w:trPr>
            <w:tc>
              <w:tcPr>
                <w:tcW w:w="1576" w:type="dxa"/>
                <w:vAlign w:val="center"/>
              </w:tcPr>
              <w:p w14:paraId="38BD7C77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  <w:b/>
                    <w:bCs/>
                  </w:rPr>
                </w:pPr>
                <w:r w:rsidRPr="0051602F">
                  <w:rPr>
                    <w:rFonts w:ascii="Times New Roman" w:hAnsi="Times New Roman" w:cs="Times New Roman"/>
                    <w:b/>
                    <w:bCs/>
                  </w:rPr>
                  <w:t>Klassifisering</w:t>
                </w:r>
              </w:p>
            </w:tc>
            <w:tc>
              <w:tcPr>
                <w:tcW w:w="7497" w:type="dxa"/>
                <w:vAlign w:val="center"/>
              </w:tcPr>
              <w:sdt>
                <w:sdtPr>
                  <w:rPr>
                    <w:rFonts w:ascii="Times New Roman" w:hAnsi="Times New Roman" w:cs="Times New Roman"/>
                  </w:rPr>
                  <w:id w:val="-605197509"/>
                  <w:placeholder>
                    <w:docPart w:val="E020177964C2A44AA33594373B6B4FAE"/>
                  </w:placeholder>
                  <w:dropDownList>
                    <w:listItem w:displayText="NRK Åpen" w:value="NRK Åpen"/>
                    <w:listItem w:displayText="NRK Intern" w:value="NRK Intern"/>
                  </w:dropDownList>
                </w:sdtPr>
                <w:sdtEndPr/>
                <w:sdtContent>
                  <w:p w14:paraId="585CC077" w14:textId="41A69A74" w:rsidR="00881F55" w:rsidRPr="0051602F" w:rsidRDefault="006C0599" w:rsidP="00BF1054">
                    <w:pPr>
                      <w:pStyle w:val="Tabell"/>
                      <w:rPr>
                        <w:rFonts w:ascii="Times New Roman" w:hAnsi="Times New Roman" w:cs="Times New Roman"/>
                      </w:rPr>
                    </w:pPr>
                    <w:r w:rsidRPr="0051602F">
                      <w:rPr>
                        <w:rFonts w:ascii="Times New Roman" w:hAnsi="Times New Roman" w:cs="Times New Roman"/>
                      </w:rPr>
                      <w:t>NRK Åpen</w:t>
                    </w:r>
                  </w:p>
                </w:sdtContent>
              </w:sdt>
            </w:tc>
          </w:tr>
          <w:tr w:rsidR="00881F55" w:rsidRPr="0051602F" w14:paraId="0BCCB8D6" w14:textId="77777777" w:rsidTr="00BF1054">
            <w:trPr>
              <w:trHeight w:val="283"/>
            </w:trPr>
            <w:tc>
              <w:tcPr>
                <w:tcW w:w="1576" w:type="dxa"/>
                <w:vAlign w:val="center"/>
              </w:tcPr>
              <w:p w14:paraId="1CFB8023" w14:textId="77777777" w:rsidR="00881F55" w:rsidRPr="0051602F" w:rsidRDefault="00881F55" w:rsidP="00BF1054">
                <w:pPr>
                  <w:pStyle w:val="Tabell"/>
                  <w:rPr>
                    <w:rFonts w:ascii="Times New Roman" w:hAnsi="Times New Roman" w:cs="Times New Roman"/>
                    <w:b/>
                    <w:bCs/>
                  </w:rPr>
                </w:pPr>
                <w:r w:rsidRPr="0051602F">
                  <w:rPr>
                    <w:rFonts w:ascii="Times New Roman" w:hAnsi="Times New Roman" w:cs="Times New Roman"/>
                    <w:b/>
                    <w:bCs/>
                  </w:rPr>
                  <w:t>Virkeområde</w:t>
                </w:r>
              </w:p>
            </w:tc>
            <w:sdt>
              <w:sdtPr>
                <w:rPr>
                  <w:rFonts w:ascii="Times New Roman" w:hAnsi="Times New Roman" w:cs="Times New Roman"/>
                </w:rPr>
                <w:id w:val="236907361"/>
                <w:placeholder>
                  <w:docPart w:val="FFB551CF3966F342822A9F0FC09FC8AC"/>
                </w:placeholder>
                <w:text/>
              </w:sdtPr>
              <w:sdtEndPr/>
              <w:sdtContent>
                <w:tc>
                  <w:tcPr>
                    <w:tcW w:w="7497" w:type="dxa"/>
                    <w:vAlign w:val="center"/>
                  </w:tcPr>
                  <w:p w14:paraId="776F819F" w14:textId="3C8FD393" w:rsidR="00881F55" w:rsidRPr="0051602F" w:rsidRDefault="006C0599" w:rsidP="00BF1054">
                    <w:pPr>
                      <w:pStyle w:val="Tabell"/>
                      <w:rPr>
                        <w:rFonts w:ascii="Times New Roman" w:hAnsi="Times New Roman" w:cs="Times New Roman"/>
                      </w:rPr>
                    </w:pPr>
                    <w:r w:rsidRPr="0051602F">
                      <w:rPr>
                        <w:rFonts w:ascii="Times New Roman" w:hAnsi="Times New Roman" w:cs="Times New Roman"/>
                      </w:rPr>
                      <w:t>Leverandører</w:t>
                    </w:r>
                  </w:p>
                </w:tc>
              </w:sdtContent>
            </w:sdt>
          </w:tr>
        </w:tbl>
        <w:p w14:paraId="47DB97D3" w14:textId="52473C2B" w:rsidR="00881F55" w:rsidRPr="0051602F" w:rsidRDefault="00881F55" w:rsidP="00B82A0F">
          <w:pPr>
            <w:spacing w:after="0"/>
            <w:rPr>
              <w:rFonts w:ascii="Times New Roman" w:hAnsi="Times New Roman" w:cs="Times New Roman"/>
            </w:rPr>
          </w:pPr>
          <w:r w:rsidRPr="0051602F">
            <w:rPr>
              <w:rFonts w:ascii="Times New Roman" w:hAnsi="Times New Roman" w:cs="Times New Roman"/>
              <w:noProof/>
            </w:rPr>
            <w:drawing>
              <wp:anchor distT="0" distB="0" distL="114300" distR="114300" simplePos="0" relativeHeight="251658240" behindDoc="0" locked="0" layoutInCell="1" allowOverlap="1" wp14:anchorId="4E5C4854" wp14:editId="454F8DB7">
                <wp:simplePos x="0" y="0"/>
                <wp:positionH relativeFrom="margin">
                  <wp:posOffset>-540385</wp:posOffset>
                </wp:positionH>
                <wp:positionV relativeFrom="page">
                  <wp:posOffset>8929370</wp:posOffset>
                </wp:positionV>
                <wp:extent cx="4525200" cy="1414800"/>
                <wp:effectExtent l="0" t="0" r="8890" b="0"/>
                <wp:wrapTopAndBottom/>
                <wp:docPr id="6" name="Grafik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1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25200" cy="141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1602F">
            <w:rPr>
              <w:rFonts w:ascii="Times New Roman" w:hAnsi="Times New Roman" w:cs="Times New Roman"/>
            </w:rPr>
            <w:br w:type="page"/>
          </w:r>
        </w:p>
      </w:sdtContent>
    </w:sdt>
    <w:p w14:paraId="349878FB" w14:textId="77777777" w:rsidR="00881F55" w:rsidRPr="0051602F" w:rsidRDefault="00881F55">
      <w:pPr>
        <w:rPr>
          <w:rFonts w:ascii="Times New Roman" w:hAnsi="Times New Roman" w:cs="Times New Roman"/>
        </w:rPr>
      </w:pPr>
    </w:p>
    <w:tbl>
      <w:tblPr>
        <w:tblStyle w:val="TableGrid"/>
        <w:tblW w:w="9981" w:type="dxa"/>
        <w:tblInd w:w="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3" w:type="dxa"/>
        </w:tblCellMar>
        <w:tblLook w:val="04A0" w:firstRow="1" w:lastRow="0" w:firstColumn="1" w:lastColumn="0" w:noHBand="0" w:noVBand="1"/>
      </w:tblPr>
      <w:tblGrid>
        <w:gridCol w:w="2291"/>
        <w:gridCol w:w="7690"/>
      </w:tblGrid>
      <w:tr w:rsidR="003F455A" w:rsidRPr="0051602F" w14:paraId="4DDFB565" w14:textId="77777777" w:rsidTr="42BEA8CE">
        <w:tc>
          <w:tcPr>
            <w:tcW w:w="9981" w:type="dxa"/>
            <w:gridSpan w:val="2"/>
          </w:tcPr>
          <w:p w14:paraId="39CB78A2" w14:textId="77777777" w:rsidR="003F455A" w:rsidRPr="0051602F" w:rsidRDefault="003F455A" w:rsidP="00C725E9">
            <w:pPr>
              <w:pStyle w:val="Heading1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Innledning</w:t>
            </w:r>
          </w:p>
        </w:tc>
      </w:tr>
      <w:tr w:rsidR="00BF7F33" w:rsidRPr="0051602F" w14:paraId="189B5623" w14:textId="77777777" w:rsidTr="42BEA8CE">
        <w:tc>
          <w:tcPr>
            <w:tcW w:w="3402" w:type="dxa"/>
          </w:tcPr>
          <w:p w14:paraId="1A3EB5AA" w14:textId="77E1C11D" w:rsidR="00F65E98" w:rsidRPr="0051602F" w:rsidRDefault="001C4978" w:rsidP="00704F7F">
            <w:pPr>
              <w:pStyle w:val="Heading2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Beskrivelse</w:t>
            </w:r>
          </w:p>
        </w:tc>
        <w:tc>
          <w:tcPr>
            <w:tcW w:w="0" w:type="auto"/>
            <w:tcMar>
              <w:right w:w="0" w:type="dxa"/>
            </w:tcMar>
          </w:tcPr>
          <w:p w14:paraId="72CC09A8" w14:textId="55881F7C" w:rsidR="00BF7F33" w:rsidRPr="0051602F" w:rsidRDefault="00721DF9" w:rsidP="00704F7F">
            <w:pPr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Det forventes at leverandører kan oppfylle minimumskravene til informasjonssikkerhet. Dette dokumentet er basert på ISO 27001 Controls og EBU R143 Cybersecurity Recommendation for Media Vendors’ Systems, Software &amp; Services.</w:t>
            </w:r>
          </w:p>
        </w:tc>
      </w:tr>
      <w:tr w:rsidR="00BF7F33" w:rsidRPr="0051602F" w14:paraId="3D98762F" w14:textId="77777777" w:rsidTr="42BEA8CE">
        <w:tc>
          <w:tcPr>
            <w:tcW w:w="3402" w:type="dxa"/>
          </w:tcPr>
          <w:p w14:paraId="12173A50" w14:textId="77777777" w:rsidR="00BF7F33" w:rsidRPr="0051602F" w:rsidRDefault="00F65E98" w:rsidP="00704F7F">
            <w:pPr>
              <w:pStyle w:val="Heading2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Omfang</w:t>
            </w:r>
          </w:p>
        </w:tc>
        <w:tc>
          <w:tcPr>
            <w:tcW w:w="0" w:type="auto"/>
            <w:tcMar>
              <w:right w:w="0" w:type="dxa"/>
            </w:tcMar>
          </w:tcPr>
          <w:p w14:paraId="0EAAE9AA" w14:textId="77777777" w:rsidR="00805D9B" w:rsidRPr="0051602F" w:rsidRDefault="00721DF9" w:rsidP="00721DF9">
            <w:pPr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 xml:space="preserve">Kapittel 2 </w:t>
            </w:r>
            <w:r w:rsidR="00805D9B" w:rsidRPr="0051602F">
              <w:rPr>
                <w:rFonts w:ascii="Times New Roman" w:hAnsi="Times New Roman" w:cs="Times New Roman"/>
              </w:rPr>
              <w:t>skal</w:t>
            </w:r>
            <w:r w:rsidRPr="0051602F">
              <w:rPr>
                <w:rFonts w:ascii="Times New Roman" w:hAnsi="Times New Roman" w:cs="Times New Roman"/>
              </w:rPr>
              <w:t xml:space="preserve"> fylles ut av leverandører som behandler, får tilgang til, lagrer eller overfører data for NRK. Det samme gjelder for leverandører som gis tilgang til NRKs fysiske lokaler.</w:t>
            </w:r>
          </w:p>
          <w:p w14:paraId="2024C4A3" w14:textId="3EDD9787" w:rsidR="00BF7F33" w:rsidRPr="0051602F" w:rsidRDefault="00721DF9" w:rsidP="00721DF9">
            <w:pPr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 xml:space="preserve">Kapittel </w:t>
            </w:r>
            <w:r w:rsidR="00805D9B" w:rsidRPr="0051602F">
              <w:rPr>
                <w:rFonts w:ascii="Times New Roman" w:hAnsi="Times New Roman" w:cs="Times New Roman"/>
              </w:rPr>
              <w:t>2</w:t>
            </w:r>
            <w:r w:rsidRPr="0051602F">
              <w:rPr>
                <w:rFonts w:ascii="Times New Roman" w:hAnsi="Times New Roman" w:cs="Times New Roman"/>
              </w:rPr>
              <w:t xml:space="preserve"> og </w:t>
            </w:r>
            <w:r w:rsidR="00805D9B" w:rsidRPr="0051602F">
              <w:rPr>
                <w:rFonts w:ascii="Times New Roman" w:hAnsi="Times New Roman" w:cs="Times New Roman"/>
              </w:rPr>
              <w:t>3</w:t>
            </w:r>
            <w:r w:rsidRPr="0051602F">
              <w:rPr>
                <w:rFonts w:ascii="Times New Roman" w:hAnsi="Times New Roman" w:cs="Times New Roman"/>
              </w:rPr>
              <w:t xml:space="preserve"> </w:t>
            </w:r>
            <w:r w:rsidR="00805D9B" w:rsidRPr="0051602F">
              <w:rPr>
                <w:rFonts w:ascii="Times New Roman" w:hAnsi="Times New Roman" w:cs="Times New Roman"/>
              </w:rPr>
              <w:t>skal fylles ut av l</w:t>
            </w:r>
            <w:r w:rsidRPr="0051602F">
              <w:rPr>
                <w:rFonts w:ascii="Times New Roman" w:hAnsi="Times New Roman" w:cs="Times New Roman"/>
              </w:rPr>
              <w:t>everandører som tilbyr programvare, mellomvare, maskinvare, plattformer eller andre systemer/komponenter som inngår i NRKs IT-infrastruktur</w:t>
            </w:r>
            <w:r w:rsidR="00805D9B" w:rsidRPr="005160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15126AB6" w14:textId="071FDDAC" w:rsidR="001C4978" w:rsidRPr="0051602F" w:rsidRDefault="001C4978">
      <w:pPr>
        <w:tabs>
          <w:tab w:val="clear" w:pos="142"/>
        </w:tabs>
        <w:spacing w:before="0" w:after="0"/>
        <w:rPr>
          <w:rFonts w:ascii="Times New Roman" w:hAnsi="Times New Roman" w:cs="Times New Roman"/>
        </w:rPr>
      </w:pPr>
    </w:p>
    <w:tbl>
      <w:tblPr>
        <w:tblStyle w:val="TableGrid"/>
        <w:tblW w:w="9981" w:type="dxa"/>
        <w:tblInd w:w="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3" w:type="dxa"/>
        </w:tblCellMar>
        <w:tblLook w:val="04A0" w:firstRow="1" w:lastRow="0" w:firstColumn="1" w:lastColumn="0" w:noHBand="0" w:noVBand="1"/>
      </w:tblPr>
      <w:tblGrid>
        <w:gridCol w:w="9981"/>
      </w:tblGrid>
      <w:tr w:rsidR="001C4978" w:rsidRPr="0051602F" w14:paraId="1FF797AC" w14:textId="77777777" w:rsidTr="00CC3178">
        <w:tc>
          <w:tcPr>
            <w:tcW w:w="9981" w:type="dxa"/>
          </w:tcPr>
          <w:p w14:paraId="7E947273" w14:textId="469760DE" w:rsidR="001C4978" w:rsidRPr="0051602F" w:rsidRDefault="001C4978" w:rsidP="00CC3178">
            <w:pPr>
              <w:pStyle w:val="Heading1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Organisatoriske krav</w:t>
            </w:r>
          </w:p>
        </w:tc>
      </w:tr>
    </w:tbl>
    <w:p w14:paraId="70A7F385" w14:textId="4481D4E6" w:rsidR="0060026A" w:rsidRPr="0051602F" w:rsidRDefault="001C4978" w:rsidP="00BF7F33">
      <w:pPr>
        <w:rPr>
          <w:rFonts w:ascii="Times New Roman" w:hAnsi="Times New Roman" w:cs="Times New Roman"/>
        </w:rPr>
      </w:pPr>
      <w:r w:rsidRPr="0051602F">
        <w:rPr>
          <w:rFonts w:ascii="Times New Roman" w:hAnsi="Times New Roman" w:cs="Times New Roman"/>
        </w:rPr>
        <w:t>Vennligst besvar kravene med J=JA, N=NEI eller N/A=Ikke relevant og begrunn svaret.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9"/>
        <w:gridCol w:w="528"/>
        <w:gridCol w:w="526"/>
        <w:gridCol w:w="578"/>
        <w:gridCol w:w="3569"/>
      </w:tblGrid>
      <w:tr w:rsidR="001C4978" w:rsidRPr="0051602F" w14:paraId="604CDC22" w14:textId="77777777" w:rsidTr="001C4978">
        <w:tc>
          <w:tcPr>
            <w:tcW w:w="3862" w:type="dxa"/>
            <w:shd w:val="clear" w:color="auto" w:fill="1767CE" w:themeFill="accent2"/>
          </w:tcPr>
          <w:p w14:paraId="55D0CAD9" w14:textId="600DB314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Krav</w:t>
            </w:r>
          </w:p>
        </w:tc>
        <w:tc>
          <w:tcPr>
            <w:tcW w:w="528" w:type="dxa"/>
            <w:shd w:val="clear" w:color="auto" w:fill="1767CE" w:themeFill="accent2"/>
          </w:tcPr>
          <w:p w14:paraId="4602C1F2" w14:textId="1B404046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J</w:t>
            </w:r>
          </w:p>
        </w:tc>
        <w:tc>
          <w:tcPr>
            <w:tcW w:w="526" w:type="dxa"/>
            <w:shd w:val="clear" w:color="auto" w:fill="1767CE" w:themeFill="accent2"/>
          </w:tcPr>
          <w:p w14:paraId="72D735F4" w14:textId="46D06A63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572" w:type="dxa"/>
            <w:shd w:val="clear" w:color="auto" w:fill="1767CE" w:themeFill="accent2"/>
          </w:tcPr>
          <w:p w14:paraId="453DD810" w14:textId="44462F00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N/A</w:t>
            </w:r>
          </w:p>
        </w:tc>
        <w:tc>
          <w:tcPr>
            <w:tcW w:w="3572" w:type="dxa"/>
            <w:shd w:val="clear" w:color="auto" w:fill="1767CE" w:themeFill="accent2"/>
          </w:tcPr>
          <w:p w14:paraId="7096B28E" w14:textId="77B80023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Begrunnelse</w:t>
            </w:r>
          </w:p>
        </w:tc>
      </w:tr>
      <w:tr w:rsidR="001C4978" w:rsidRPr="0051602F" w14:paraId="04965140" w14:textId="77777777" w:rsidTr="001C4978">
        <w:tc>
          <w:tcPr>
            <w:tcW w:w="3862" w:type="dxa"/>
          </w:tcPr>
          <w:p w14:paraId="1AFEBBD1" w14:textId="4316ED2D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2.1 Sikkerhetsstyring</w:t>
            </w:r>
            <w:r w:rsidRPr="0051602F">
              <w:rPr>
                <w:rFonts w:ascii="Times New Roman" w:hAnsi="Times New Roman" w:cs="Times New Roman"/>
              </w:rPr>
              <w:br/>
            </w:r>
            <w:r w:rsidRPr="0051602F">
              <w:rPr>
                <w:rFonts w:ascii="Times New Roman" w:hAnsi="Times New Roman" w:cs="Times New Roman"/>
                <w:lang w:eastAsia="nb-NO"/>
              </w:rPr>
              <w:t xml:space="preserve">Leverandøren har en sikkerhets-policy som regelmessig evalueres og holdes oppdatert.  </w:t>
            </w:r>
          </w:p>
        </w:tc>
        <w:tc>
          <w:tcPr>
            <w:tcW w:w="528" w:type="dxa"/>
          </w:tcPr>
          <w:p w14:paraId="39780DE1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DB9391E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55D11F92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52B4FE8D" w14:textId="28E05451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1C4978" w:rsidRPr="0051602F" w14:paraId="5D07AA43" w14:textId="77777777" w:rsidTr="001C4978">
        <w:tc>
          <w:tcPr>
            <w:tcW w:w="3862" w:type="dxa"/>
          </w:tcPr>
          <w:p w14:paraId="2EC803A0" w14:textId="5E59F146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2.2 Risikostyring</w:t>
            </w:r>
          </w:p>
          <w:p w14:paraId="26AA4342" w14:textId="4A3FEF03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identifiser risiko knyttet til tjenesten og sørger for risikoreduserende tiltak.</w:t>
            </w:r>
          </w:p>
        </w:tc>
        <w:tc>
          <w:tcPr>
            <w:tcW w:w="528" w:type="dxa"/>
          </w:tcPr>
          <w:p w14:paraId="6CE3078E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CA5B57D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5C30739F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49D0743A" w14:textId="4417BA13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1C4978" w:rsidRPr="0051602F" w14:paraId="2CCEDC44" w14:textId="77777777" w:rsidTr="001C4978">
        <w:tc>
          <w:tcPr>
            <w:tcW w:w="3862" w:type="dxa"/>
          </w:tcPr>
          <w:p w14:paraId="0FB8C188" w14:textId="2392FAF0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2.3 Dataoverføring</w:t>
            </w:r>
          </w:p>
          <w:p w14:paraId="76B6E3B1" w14:textId="3DE53E9F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NRKs data lagres og behandles kun i EU/EØS.</w:t>
            </w:r>
          </w:p>
        </w:tc>
        <w:tc>
          <w:tcPr>
            <w:tcW w:w="528" w:type="dxa"/>
          </w:tcPr>
          <w:p w14:paraId="6149E5C0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AFFD8AE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7428748F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4F0C7AC6" w14:textId="77777777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1C4978" w:rsidRPr="0051602F" w14:paraId="1DC09991" w14:textId="77777777" w:rsidTr="001C4978">
        <w:tc>
          <w:tcPr>
            <w:tcW w:w="3862" w:type="dxa"/>
          </w:tcPr>
          <w:p w14:paraId="4049B699" w14:textId="4758DE46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2.4 Personellsikkerhet</w:t>
            </w:r>
          </w:p>
          <w:p w14:paraId="37101155" w14:textId="66EED576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Bakgrunnssjekk foretas av alle medarbeidere som er involvert i oppdraget, f.eks. ID og CV-sjekk.</w:t>
            </w:r>
          </w:p>
        </w:tc>
        <w:tc>
          <w:tcPr>
            <w:tcW w:w="528" w:type="dxa"/>
          </w:tcPr>
          <w:p w14:paraId="7E75BEC5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624840E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41EAC38F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665D20CF" w14:textId="77777777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1C4978" w:rsidRPr="0051602F" w14:paraId="367004ED" w14:textId="77777777" w:rsidTr="001C4978">
        <w:tc>
          <w:tcPr>
            <w:tcW w:w="3862" w:type="dxa"/>
          </w:tcPr>
          <w:p w14:paraId="68DAABB3" w14:textId="521A8495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2.5 Leverandørkjeden</w:t>
            </w:r>
          </w:p>
          <w:p w14:paraId="26CBD9D4" w14:textId="27F9EF89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tar ansvar for sikkerheten i sin leverandørkjede.</w:t>
            </w:r>
          </w:p>
        </w:tc>
        <w:tc>
          <w:tcPr>
            <w:tcW w:w="528" w:type="dxa"/>
          </w:tcPr>
          <w:p w14:paraId="75705761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1D51B5F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17880486" w14:textId="77777777" w:rsidR="001C4978" w:rsidRPr="0051602F" w:rsidRDefault="001C4978" w:rsidP="001C49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582249A4" w14:textId="77777777" w:rsidR="001C4978" w:rsidRPr="0051602F" w:rsidRDefault="001C4978" w:rsidP="001C49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</w:tbl>
    <w:p w14:paraId="5DEBDCEF" w14:textId="4130B540" w:rsidR="00805D9B" w:rsidRPr="0051602F" w:rsidRDefault="00805D9B" w:rsidP="00BF7F33">
      <w:pPr>
        <w:rPr>
          <w:rFonts w:ascii="Times New Roman" w:hAnsi="Times New Roman" w:cs="Times New Roman"/>
        </w:rPr>
      </w:pPr>
    </w:p>
    <w:p w14:paraId="25286011" w14:textId="18FA456B" w:rsidR="001C4978" w:rsidRPr="0051602F" w:rsidRDefault="00805D9B" w:rsidP="00805D9B">
      <w:pPr>
        <w:tabs>
          <w:tab w:val="clear" w:pos="142"/>
        </w:tabs>
        <w:spacing w:before="0" w:after="0"/>
        <w:rPr>
          <w:rFonts w:ascii="Times New Roman" w:hAnsi="Times New Roman" w:cs="Times New Roman"/>
        </w:rPr>
      </w:pPr>
      <w:r w:rsidRPr="0051602F">
        <w:rPr>
          <w:rFonts w:ascii="Times New Roman" w:hAnsi="Times New Roman" w:cs="Times New Roman"/>
        </w:rPr>
        <w:br w:type="page"/>
      </w:r>
    </w:p>
    <w:tbl>
      <w:tblPr>
        <w:tblStyle w:val="TableGrid"/>
        <w:tblW w:w="9981" w:type="dxa"/>
        <w:tblInd w:w="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3" w:type="dxa"/>
        </w:tblCellMar>
        <w:tblLook w:val="04A0" w:firstRow="1" w:lastRow="0" w:firstColumn="1" w:lastColumn="0" w:noHBand="0" w:noVBand="1"/>
      </w:tblPr>
      <w:tblGrid>
        <w:gridCol w:w="9981"/>
      </w:tblGrid>
      <w:tr w:rsidR="001C4978" w:rsidRPr="0051602F" w14:paraId="155552FE" w14:textId="77777777" w:rsidTr="00CC3178">
        <w:tc>
          <w:tcPr>
            <w:tcW w:w="9981" w:type="dxa"/>
          </w:tcPr>
          <w:p w14:paraId="23B5ED17" w14:textId="0C79F4CD" w:rsidR="001C4978" w:rsidRPr="0051602F" w:rsidRDefault="001C4978" w:rsidP="00CC3178">
            <w:pPr>
              <w:pStyle w:val="Heading1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lastRenderedPageBreak/>
              <w:t>Tekniske krav</w:t>
            </w:r>
          </w:p>
        </w:tc>
      </w:tr>
    </w:tbl>
    <w:p w14:paraId="3CD91952" w14:textId="3DCAC27A" w:rsidR="001C4978" w:rsidRPr="0051602F" w:rsidRDefault="001C4978" w:rsidP="001C4978">
      <w:pPr>
        <w:rPr>
          <w:rFonts w:ascii="Times New Roman" w:hAnsi="Times New Roman" w:cs="Times New Roman"/>
        </w:rPr>
      </w:pPr>
      <w:r w:rsidRPr="0051602F">
        <w:rPr>
          <w:rFonts w:ascii="Times New Roman" w:hAnsi="Times New Roman" w:cs="Times New Roman"/>
        </w:rPr>
        <w:t>Vennligst besvar kravene med J=JA, N=NEI eller N/A=Ikke relevant og begrunn svaret.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9"/>
        <w:gridCol w:w="528"/>
        <w:gridCol w:w="526"/>
        <w:gridCol w:w="578"/>
        <w:gridCol w:w="3569"/>
      </w:tblGrid>
      <w:tr w:rsidR="00805D9B" w:rsidRPr="0051602F" w14:paraId="45EE5298" w14:textId="77777777" w:rsidTr="00CC3178">
        <w:tc>
          <w:tcPr>
            <w:tcW w:w="3862" w:type="dxa"/>
            <w:shd w:val="clear" w:color="auto" w:fill="1767CE" w:themeFill="accent2"/>
          </w:tcPr>
          <w:p w14:paraId="7DA63BBD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Krav</w:t>
            </w:r>
          </w:p>
        </w:tc>
        <w:tc>
          <w:tcPr>
            <w:tcW w:w="528" w:type="dxa"/>
            <w:shd w:val="clear" w:color="auto" w:fill="1767CE" w:themeFill="accent2"/>
          </w:tcPr>
          <w:p w14:paraId="6D4EB8DE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J</w:t>
            </w:r>
          </w:p>
        </w:tc>
        <w:tc>
          <w:tcPr>
            <w:tcW w:w="526" w:type="dxa"/>
            <w:shd w:val="clear" w:color="auto" w:fill="1767CE" w:themeFill="accent2"/>
          </w:tcPr>
          <w:p w14:paraId="00171C8E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572" w:type="dxa"/>
            <w:shd w:val="clear" w:color="auto" w:fill="1767CE" w:themeFill="accent2"/>
          </w:tcPr>
          <w:p w14:paraId="11AF2976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N/A</w:t>
            </w:r>
          </w:p>
        </w:tc>
        <w:tc>
          <w:tcPr>
            <w:tcW w:w="3572" w:type="dxa"/>
            <w:shd w:val="clear" w:color="auto" w:fill="1767CE" w:themeFill="accent2"/>
          </w:tcPr>
          <w:p w14:paraId="07D65E5A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51602F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Begrunnelse</w:t>
            </w:r>
          </w:p>
        </w:tc>
      </w:tr>
      <w:tr w:rsidR="00805D9B" w:rsidRPr="0051602F" w14:paraId="44350532" w14:textId="77777777" w:rsidTr="00CC3178">
        <w:tc>
          <w:tcPr>
            <w:tcW w:w="3862" w:type="dxa"/>
          </w:tcPr>
          <w:p w14:paraId="62E365D4" w14:textId="49CA8FDA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3.1 Sårbarhetshåndtering</w:t>
            </w:r>
            <w:r w:rsidRPr="0051602F">
              <w:rPr>
                <w:rFonts w:ascii="Times New Roman" w:hAnsi="Times New Roman" w:cs="Times New Roman"/>
              </w:rPr>
              <w:br/>
            </w:r>
            <w:r w:rsidRPr="0051602F">
              <w:rPr>
                <w:rFonts w:ascii="Times New Roman" w:hAnsi="Times New Roman" w:cs="Times New Roman"/>
                <w:lang w:eastAsia="nb-NO"/>
              </w:rPr>
              <w:t>Leverandøren har prosedyrer for å for å identifisere og patche sårbarheter.</w:t>
            </w:r>
          </w:p>
        </w:tc>
        <w:tc>
          <w:tcPr>
            <w:tcW w:w="528" w:type="dxa"/>
          </w:tcPr>
          <w:p w14:paraId="48C6711F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FEE9CCE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00029648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7E4BFCFA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35127A66" w14:textId="77777777" w:rsidTr="00CC3178">
        <w:tc>
          <w:tcPr>
            <w:tcW w:w="3862" w:type="dxa"/>
          </w:tcPr>
          <w:p w14:paraId="4115390A" w14:textId="7156CEC4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3.2 Sikkerhetstesting</w:t>
            </w:r>
          </w:p>
          <w:p w14:paraId="663A015B" w14:textId="071B1C81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  <w:lang w:eastAsia="nb-NO"/>
              </w:rPr>
              <w:t>Leverandøren gjennomfører regelmessig sikkerhetsanalyser, som penetrasjonstest eller sårbarhetsskanning.</w:t>
            </w:r>
          </w:p>
        </w:tc>
        <w:tc>
          <w:tcPr>
            <w:tcW w:w="528" w:type="dxa"/>
          </w:tcPr>
          <w:p w14:paraId="5A530042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D3DDC03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092E387C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4D3994E9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671665C6" w14:textId="77777777" w:rsidTr="00CC3178">
        <w:tc>
          <w:tcPr>
            <w:tcW w:w="3862" w:type="dxa"/>
          </w:tcPr>
          <w:p w14:paraId="20EE6709" w14:textId="35D2D5C8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3.3 Hendelseshåndtering</w:t>
            </w:r>
          </w:p>
          <w:p w14:paraId="74F37EC9" w14:textId="27097ED0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  <w:lang w:eastAsia="nb-NO"/>
              </w:rPr>
              <w:t>Leverandøren har implementert prosedyrer for hendelseshåndtering.</w:t>
            </w:r>
          </w:p>
        </w:tc>
        <w:tc>
          <w:tcPr>
            <w:tcW w:w="528" w:type="dxa"/>
          </w:tcPr>
          <w:p w14:paraId="3C53DFE7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8C1768F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30EE3D64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3EB5FF78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3A331DA9" w14:textId="77777777" w:rsidTr="00CC3178">
        <w:tc>
          <w:tcPr>
            <w:tcW w:w="3862" w:type="dxa"/>
          </w:tcPr>
          <w:p w14:paraId="614B4C32" w14:textId="379D9ED0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3.4 Varsling</w:t>
            </w:r>
          </w:p>
          <w:p w14:paraId="20B71041" w14:textId="668C923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  <w:lang w:eastAsia="nb-NO"/>
              </w:rPr>
              <w:t>Leverandøren har rutiner for å varsle kunder om datalekkasje eller alvorlige hendelser.</w:t>
            </w:r>
          </w:p>
        </w:tc>
        <w:tc>
          <w:tcPr>
            <w:tcW w:w="528" w:type="dxa"/>
          </w:tcPr>
          <w:p w14:paraId="29F74B48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F0FCF71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6C95E40F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4D5B14A0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37ADB3D3" w14:textId="77777777" w:rsidTr="00CC3178">
        <w:tc>
          <w:tcPr>
            <w:tcW w:w="3862" w:type="dxa"/>
          </w:tcPr>
          <w:p w14:paraId="5605A693" w14:textId="6E90CDB3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3.5 Datagjenoppretting</w:t>
            </w:r>
          </w:p>
          <w:p w14:paraId="31D42880" w14:textId="3E850C56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  <w:lang w:eastAsia="nb-NO"/>
              </w:rPr>
              <w:t>Leverandøren har innført og testet rutiner for sikkerhetskopi og planer for gjenoppretting.</w:t>
            </w:r>
          </w:p>
        </w:tc>
        <w:tc>
          <w:tcPr>
            <w:tcW w:w="528" w:type="dxa"/>
          </w:tcPr>
          <w:p w14:paraId="33227AD6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CCF3065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43806590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2FC51B1B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21218CFB" w14:textId="77777777" w:rsidTr="00CC3178">
        <w:tc>
          <w:tcPr>
            <w:tcW w:w="3862" w:type="dxa"/>
          </w:tcPr>
          <w:p w14:paraId="6E7FA669" w14:textId="77777777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3.6 Tilgangsstyring</w:t>
            </w:r>
          </w:p>
          <w:p w14:paraId="473E5784" w14:textId="32200D92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forsikrer at tjenesten støtter rollebasert tilgangskontroll og Azure AD SSO.</w:t>
            </w:r>
          </w:p>
        </w:tc>
        <w:tc>
          <w:tcPr>
            <w:tcW w:w="528" w:type="dxa"/>
          </w:tcPr>
          <w:p w14:paraId="3DB0390C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C894FE3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2ACA78BB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3486596D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2DBB77DF" w14:textId="77777777" w:rsidTr="00CC3178">
        <w:tc>
          <w:tcPr>
            <w:tcW w:w="3862" w:type="dxa"/>
          </w:tcPr>
          <w:p w14:paraId="00052872" w14:textId="77777777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3.7 Kryptering av data</w:t>
            </w:r>
          </w:p>
          <w:p w14:paraId="22E22765" w14:textId="60ED59F4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muliggjør kryptering av sensitive data, for både data i ro og i transitt.</w:t>
            </w:r>
          </w:p>
        </w:tc>
        <w:tc>
          <w:tcPr>
            <w:tcW w:w="528" w:type="dxa"/>
          </w:tcPr>
          <w:p w14:paraId="590E09B5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A97518E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6A205E2B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76C9908D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2ED2A3A5" w14:textId="77777777" w:rsidTr="00CC3178">
        <w:tc>
          <w:tcPr>
            <w:tcW w:w="3862" w:type="dxa"/>
          </w:tcPr>
          <w:p w14:paraId="3C07C467" w14:textId="77777777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3.8 Sikker utvikling</w:t>
            </w:r>
          </w:p>
          <w:p w14:paraId="2237A478" w14:textId="110684E7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forsikrer at endringer i tjenesten skjer kontrollert gjennom en formell dokumentert prosess.</w:t>
            </w:r>
          </w:p>
        </w:tc>
        <w:tc>
          <w:tcPr>
            <w:tcW w:w="528" w:type="dxa"/>
          </w:tcPr>
          <w:p w14:paraId="4BAD417F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0B67DED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0409D04F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078906B3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374B9FF9" w14:textId="77777777" w:rsidTr="00CC3178">
        <w:tc>
          <w:tcPr>
            <w:tcW w:w="3862" w:type="dxa"/>
          </w:tcPr>
          <w:p w14:paraId="4EB20BC8" w14:textId="65AF1F9C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3.9 Skille mellom miljøer</w:t>
            </w:r>
          </w:p>
          <w:p w14:paraId="15E77022" w14:textId="1F7ADB17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holder miljøene for drift og test adskilt.</w:t>
            </w:r>
          </w:p>
        </w:tc>
        <w:tc>
          <w:tcPr>
            <w:tcW w:w="528" w:type="dxa"/>
          </w:tcPr>
          <w:p w14:paraId="6AC58F9B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823238C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37177D9D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1B3ABC04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39D61084" w14:textId="77777777" w:rsidTr="00CC3178">
        <w:tc>
          <w:tcPr>
            <w:tcW w:w="3862" w:type="dxa"/>
          </w:tcPr>
          <w:p w14:paraId="6E2263AA" w14:textId="4F85928F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3.10 Segregering av kundedata</w:t>
            </w:r>
          </w:p>
          <w:p w14:paraId="20F62596" w14:textId="38566BA4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sørger for segregering av kundedata ved lagring i delte miljøer.</w:t>
            </w:r>
          </w:p>
        </w:tc>
        <w:tc>
          <w:tcPr>
            <w:tcW w:w="528" w:type="dxa"/>
          </w:tcPr>
          <w:p w14:paraId="1E0CAA36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6EA8E5D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4F648131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5DBD14DB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  <w:tr w:rsidR="00805D9B" w:rsidRPr="0051602F" w14:paraId="1AA1A9B2" w14:textId="77777777" w:rsidTr="00CC3178">
        <w:tc>
          <w:tcPr>
            <w:tcW w:w="3862" w:type="dxa"/>
          </w:tcPr>
          <w:p w14:paraId="33A287E2" w14:textId="1E2F795A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  <w:b/>
                <w:bCs/>
              </w:rPr>
            </w:pPr>
            <w:r w:rsidRPr="0051602F">
              <w:rPr>
                <w:rFonts w:ascii="Times New Roman" w:hAnsi="Times New Roman" w:cs="Times New Roman"/>
                <w:b/>
                <w:bCs/>
              </w:rPr>
              <w:t>3.11 Fysisk sikkerhet</w:t>
            </w:r>
          </w:p>
          <w:p w14:paraId="13FD93C1" w14:textId="7D43B3A7" w:rsidR="00805D9B" w:rsidRPr="0051602F" w:rsidRDefault="00805D9B" w:rsidP="00805D9B">
            <w:pPr>
              <w:spacing w:before="0" w:after="0"/>
              <w:rPr>
                <w:rFonts w:ascii="Times New Roman" w:hAnsi="Times New Roman" w:cs="Times New Roman"/>
              </w:rPr>
            </w:pPr>
            <w:r w:rsidRPr="0051602F">
              <w:rPr>
                <w:rFonts w:ascii="Times New Roman" w:hAnsi="Times New Roman" w:cs="Times New Roman"/>
              </w:rPr>
              <w:t>Leverandøren har adgangskontroll og fysisk sikring av sine lokaler.</w:t>
            </w:r>
          </w:p>
        </w:tc>
        <w:tc>
          <w:tcPr>
            <w:tcW w:w="528" w:type="dxa"/>
          </w:tcPr>
          <w:p w14:paraId="021A2218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F9A9111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14:paraId="27BC024F" w14:textId="77777777" w:rsidR="00805D9B" w:rsidRPr="0051602F" w:rsidRDefault="00805D9B" w:rsidP="00CC3178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14:paraId="72B165F7" w14:textId="77777777" w:rsidR="00805D9B" w:rsidRPr="0051602F" w:rsidRDefault="00805D9B" w:rsidP="00CC3178">
            <w:pPr>
              <w:spacing w:before="0" w:after="0"/>
              <w:rPr>
                <w:rFonts w:ascii="Times New Roman" w:hAnsi="Times New Roman" w:cs="Times New Roman"/>
              </w:rPr>
            </w:pPr>
          </w:p>
        </w:tc>
      </w:tr>
    </w:tbl>
    <w:p w14:paraId="2CEDC475" w14:textId="77777777" w:rsidR="001C4978" w:rsidRPr="0051602F" w:rsidRDefault="001C4978" w:rsidP="00BF7F33">
      <w:pPr>
        <w:rPr>
          <w:rFonts w:ascii="Times New Roman" w:hAnsi="Times New Roman" w:cs="Times New Roman"/>
        </w:rPr>
      </w:pPr>
    </w:p>
    <w:sectPr w:rsidR="001C4978" w:rsidRPr="0051602F" w:rsidSect="000126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928" w:right="1418" w:bottom="1701" w:left="1418" w:header="720" w:footer="536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C95B4" w14:textId="77777777" w:rsidR="00A56C9C" w:rsidRDefault="00A56C9C" w:rsidP="00BF0E4D">
      <w:r>
        <w:separator/>
      </w:r>
    </w:p>
    <w:p w14:paraId="69B7DA01" w14:textId="77777777" w:rsidR="00A56C9C" w:rsidRDefault="00A56C9C" w:rsidP="00BF0E4D"/>
  </w:endnote>
  <w:endnote w:type="continuationSeparator" w:id="0">
    <w:p w14:paraId="41531877" w14:textId="77777777" w:rsidR="00A56C9C" w:rsidRDefault="00A56C9C" w:rsidP="00BF0E4D">
      <w:r>
        <w:continuationSeparator/>
      </w:r>
    </w:p>
    <w:p w14:paraId="2BDE71C9" w14:textId="77777777" w:rsidR="00A56C9C" w:rsidRDefault="00A56C9C" w:rsidP="00BF0E4D"/>
  </w:endnote>
  <w:endnote w:type="continuationNotice" w:id="1">
    <w:p w14:paraId="534EEA5F" w14:textId="77777777" w:rsidR="00A56C9C" w:rsidRDefault="00A56C9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RK Sans">
    <w:charset w:val="00"/>
    <w:family w:val="auto"/>
    <w:pitch w:val="variable"/>
    <w:sig w:usb0="A00000FF" w:usb1="40006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C23D" w14:textId="77777777" w:rsidR="008C00ED" w:rsidRDefault="008C0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2650" w14:textId="496506C5" w:rsidR="00090DD2" w:rsidRPr="0007648A" w:rsidRDefault="0051602F" w:rsidP="00987526">
    <w:pPr>
      <w:pStyle w:val="Footer"/>
      <w:ind w:right="-853"/>
    </w:pPr>
    <w:sdt>
      <w:sdtPr>
        <w:id w:val="395014033"/>
        <w:placeholder>
          <w:docPart w:val="B28BCA8B0BF5EF469311F963B95C9D05"/>
        </w:placeholder>
        <w:dataBinding w:xpath="/root[1]/Tittel1[1]" w:storeItemID="{0B6DE4DF-AEF9-4498-9D26-B8D24A60E522}"/>
        <w:text w:multiLine="1"/>
      </w:sdtPr>
      <w:sdtEndPr/>
      <w:sdtContent>
        <w:r w:rsidR="00327A35">
          <w:t>Sikkerhetskrav til leverandører</w:t>
        </w:r>
      </w:sdtContent>
    </w:sdt>
    <w:r w:rsidR="00987526">
      <w:t xml:space="preserve"> </w:t>
    </w:r>
    <w:r w:rsidR="00987526">
      <w:rPr>
        <w:rFonts w:ascii="Open Sans" w:hAnsi="Open Sans" w:cs="Open Sans"/>
      </w:rPr>
      <w:t>–</w:t>
    </w:r>
    <w:r w:rsidR="00987526">
      <w:t xml:space="preserve"> </w:t>
    </w:r>
    <w:r w:rsidR="00987526">
      <w:fldChar w:fldCharType="begin"/>
    </w:r>
    <w:r w:rsidR="00987526">
      <w:instrText xml:space="preserve"> PAGE  \* Arabic  \* MERGEFORMAT </w:instrText>
    </w:r>
    <w:r w:rsidR="00987526">
      <w:fldChar w:fldCharType="separate"/>
    </w:r>
    <w:r w:rsidR="00987526">
      <w:rPr>
        <w:noProof/>
      </w:rPr>
      <w:t>1</w:t>
    </w:r>
    <w:r w:rsidR="0098752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893" w14:textId="77777777" w:rsidR="008C00ED" w:rsidRDefault="008C0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F74A" w14:textId="77777777" w:rsidR="00A56C9C" w:rsidRDefault="00A56C9C" w:rsidP="00BF0E4D">
      <w:r>
        <w:separator/>
      </w:r>
    </w:p>
    <w:p w14:paraId="210BDB61" w14:textId="77777777" w:rsidR="00A56C9C" w:rsidRDefault="00A56C9C" w:rsidP="00BF0E4D"/>
  </w:footnote>
  <w:footnote w:type="continuationSeparator" w:id="0">
    <w:p w14:paraId="18BEE877" w14:textId="77777777" w:rsidR="00A56C9C" w:rsidRDefault="00A56C9C" w:rsidP="00BF0E4D">
      <w:r>
        <w:continuationSeparator/>
      </w:r>
    </w:p>
    <w:p w14:paraId="6EE8C910" w14:textId="77777777" w:rsidR="00A56C9C" w:rsidRDefault="00A56C9C" w:rsidP="00BF0E4D"/>
  </w:footnote>
  <w:footnote w:type="continuationNotice" w:id="1">
    <w:p w14:paraId="1CB2DB24" w14:textId="77777777" w:rsidR="00A56C9C" w:rsidRDefault="00A56C9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68A73" w14:textId="77777777" w:rsidR="008C00ED" w:rsidRDefault="008C00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F98D" w14:textId="77777777" w:rsidR="0039320E" w:rsidRDefault="0039320E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9D1932C" wp14:editId="4807B109">
          <wp:simplePos x="0" y="0"/>
          <wp:positionH relativeFrom="column">
            <wp:posOffset>-540385</wp:posOffset>
          </wp:positionH>
          <wp:positionV relativeFrom="page">
            <wp:posOffset>342265</wp:posOffset>
          </wp:positionV>
          <wp:extent cx="734400" cy="277200"/>
          <wp:effectExtent l="0" t="0" r="8890" b="8890"/>
          <wp:wrapNone/>
          <wp:docPr id="837" name="Grafikk 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" name="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400" cy="2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B8DF" w14:textId="77777777" w:rsidR="0039320E" w:rsidRDefault="0039320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1F8CFE" wp14:editId="5770ED99">
          <wp:simplePos x="0" y="0"/>
          <wp:positionH relativeFrom="column">
            <wp:posOffset>-540385</wp:posOffset>
          </wp:positionH>
          <wp:positionV relativeFrom="page">
            <wp:posOffset>342901</wp:posOffset>
          </wp:positionV>
          <wp:extent cx="734400" cy="277200"/>
          <wp:effectExtent l="0" t="0" r="8890" b="8890"/>
          <wp:wrapNone/>
          <wp:docPr id="838" name="Grafikk 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" name="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400" cy="2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B284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FA62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F6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98D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7ACF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4010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69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E4B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1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1C3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1352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1" w15:restartNumberingAfterBreak="0">
    <w:nsid w:val="06A22998"/>
    <w:multiLevelType w:val="hybridMultilevel"/>
    <w:tmpl w:val="69740E9E"/>
    <w:lvl w:ilvl="0" w:tplc="3118D8FE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280412"/>
    <w:multiLevelType w:val="hybridMultilevel"/>
    <w:tmpl w:val="B6789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207C0"/>
    <w:multiLevelType w:val="hybridMultilevel"/>
    <w:tmpl w:val="063A5D38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C97EAF"/>
    <w:multiLevelType w:val="multilevel"/>
    <w:tmpl w:val="F9D06D40"/>
    <w:lvl w:ilvl="0">
      <w:start w:val="1"/>
      <w:numFmt w:val="bullet"/>
      <w:pStyle w:val="ListParagraph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5" w15:restartNumberingAfterBreak="0">
    <w:nsid w:val="156E5611"/>
    <w:multiLevelType w:val="multilevel"/>
    <w:tmpl w:val="2010580E"/>
    <w:lvl w:ilvl="0">
      <w:start w:val="1"/>
      <w:numFmt w:val="decimal"/>
      <w:pStyle w:val="Heading1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19DC3518"/>
    <w:multiLevelType w:val="hybridMultilevel"/>
    <w:tmpl w:val="D424185E"/>
    <w:lvl w:ilvl="0" w:tplc="2E0A9E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40B14"/>
    <w:multiLevelType w:val="hybridMultilevel"/>
    <w:tmpl w:val="4F5E608A"/>
    <w:lvl w:ilvl="0" w:tplc="081A0A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D531A"/>
    <w:multiLevelType w:val="hybridMultilevel"/>
    <w:tmpl w:val="C13E13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7F5B81"/>
    <w:multiLevelType w:val="hybridMultilevel"/>
    <w:tmpl w:val="7C9263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2410A"/>
    <w:multiLevelType w:val="hybridMultilevel"/>
    <w:tmpl w:val="A47A56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311476B"/>
    <w:multiLevelType w:val="hybridMultilevel"/>
    <w:tmpl w:val="03F4210A"/>
    <w:lvl w:ilvl="0" w:tplc="EF9025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FE6040"/>
    <w:multiLevelType w:val="hybridMultilevel"/>
    <w:tmpl w:val="7B1C4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B274C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24" w15:restartNumberingAfterBreak="0">
    <w:nsid w:val="4C941342"/>
    <w:multiLevelType w:val="hybridMultilevel"/>
    <w:tmpl w:val="E1786D1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6424F2"/>
    <w:multiLevelType w:val="hybridMultilevel"/>
    <w:tmpl w:val="1A348DFE"/>
    <w:lvl w:ilvl="0" w:tplc="B2EEC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C0F94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27" w15:restartNumberingAfterBreak="0">
    <w:nsid w:val="6C6648BF"/>
    <w:multiLevelType w:val="hybridMultilevel"/>
    <w:tmpl w:val="0D9A2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519D6"/>
    <w:multiLevelType w:val="hybridMultilevel"/>
    <w:tmpl w:val="B002E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05108"/>
    <w:multiLevelType w:val="hybridMultilevel"/>
    <w:tmpl w:val="17C434A6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12885"/>
    <w:multiLevelType w:val="hybridMultilevel"/>
    <w:tmpl w:val="440014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398">
    <w:abstractNumId w:val="27"/>
  </w:num>
  <w:num w:numId="2" w16cid:durableId="1751465373">
    <w:abstractNumId w:val="9"/>
  </w:num>
  <w:num w:numId="3" w16cid:durableId="1979677561">
    <w:abstractNumId w:val="7"/>
  </w:num>
  <w:num w:numId="4" w16cid:durableId="677856387">
    <w:abstractNumId w:val="6"/>
  </w:num>
  <w:num w:numId="5" w16cid:durableId="2037344845">
    <w:abstractNumId w:val="5"/>
  </w:num>
  <w:num w:numId="6" w16cid:durableId="1010062084">
    <w:abstractNumId w:val="4"/>
  </w:num>
  <w:num w:numId="7" w16cid:durableId="676617877">
    <w:abstractNumId w:val="8"/>
  </w:num>
  <w:num w:numId="8" w16cid:durableId="918976328">
    <w:abstractNumId w:val="3"/>
  </w:num>
  <w:num w:numId="9" w16cid:durableId="459694268">
    <w:abstractNumId w:val="2"/>
  </w:num>
  <w:num w:numId="10" w16cid:durableId="616133727">
    <w:abstractNumId w:val="1"/>
  </w:num>
  <w:num w:numId="11" w16cid:durableId="1652712209">
    <w:abstractNumId w:val="0"/>
  </w:num>
  <w:num w:numId="12" w16cid:durableId="5600218">
    <w:abstractNumId w:val="25"/>
  </w:num>
  <w:num w:numId="13" w16cid:durableId="1376347029">
    <w:abstractNumId w:val="12"/>
  </w:num>
  <w:num w:numId="14" w16cid:durableId="231163338">
    <w:abstractNumId w:val="20"/>
  </w:num>
  <w:num w:numId="15" w16cid:durableId="1301765170">
    <w:abstractNumId w:val="22"/>
  </w:num>
  <w:num w:numId="16" w16cid:durableId="436481988">
    <w:abstractNumId w:val="19"/>
  </w:num>
  <w:num w:numId="17" w16cid:durableId="2006783464">
    <w:abstractNumId w:val="29"/>
  </w:num>
  <w:num w:numId="18" w16cid:durableId="134639569">
    <w:abstractNumId w:val="13"/>
  </w:num>
  <w:num w:numId="19" w16cid:durableId="299657384">
    <w:abstractNumId w:val="16"/>
  </w:num>
  <w:num w:numId="20" w16cid:durableId="1600943102">
    <w:abstractNumId w:val="18"/>
  </w:num>
  <w:num w:numId="21" w16cid:durableId="1488861544">
    <w:abstractNumId w:val="30"/>
  </w:num>
  <w:num w:numId="22" w16cid:durableId="121460377">
    <w:abstractNumId w:val="28"/>
  </w:num>
  <w:num w:numId="23" w16cid:durableId="1450854846">
    <w:abstractNumId w:val="21"/>
  </w:num>
  <w:num w:numId="24" w16cid:durableId="1230269944">
    <w:abstractNumId w:val="14"/>
  </w:num>
  <w:num w:numId="25" w16cid:durableId="430857470">
    <w:abstractNumId w:val="24"/>
  </w:num>
  <w:num w:numId="26" w16cid:durableId="1145851148">
    <w:abstractNumId w:val="11"/>
  </w:num>
  <w:num w:numId="27" w16cid:durableId="1948652832">
    <w:abstractNumId w:val="17"/>
  </w:num>
  <w:num w:numId="28" w16cid:durableId="1766148113">
    <w:abstractNumId w:val="10"/>
  </w:num>
  <w:num w:numId="29" w16cid:durableId="740831023">
    <w:abstractNumId w:val="26"/>
  </w:num>
  <w:num w:numId="30" w16cid:durableId="561869552">
    <w:abstractNumId w:val="23"/>
  </w:num>
  <w:num w:numId="31" w16cid:durableId="1575775966">
    <w:abstractNumId w:val="15"/>
  </w:num>
  <w:num w:numId="32" w16cid:durableId="9039525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55"/>
    <w:rsid w:val="00012609"/>
    <w:rsid w:val="00054661"/>
    <w:rsid w:val="00054C4A"/>
    <w:rsid w:val="000728B6"/>
    <w:rsid w:val="0007648A"/>
    <w:rsid w:val="00090DD2"/>
    <w:rsid w:val="000A44D0"/>
    <w:rsid w:val="000B1D94"/>
    <w:rsid w:val="000B5DDA"/>
    <w:rsid w:val="000B6696"/>
    <w:rsid w:val="000C2BD9"/>
    <w:rsid w:val="000E0408"/>
    <w:rsid w:val="000E2A02"/>
    <w:rsid w:val="000E77E0"/>
    <w:rsid w:val="001144FE"/>
    <w:rsid w:val="00116BD9"/>
    <w:rsid w:val="00125B72"/>
    <w:rsid w:val="001328A5"/>
    <w:rsid w:val="001371BB"/>
    <w:rsid w:val="001416CD"/>
    <w:rsid w:val="00142331"/>
    <w:rsid w:val="001A5818"/>
    <w:rsid w:val="001B21BB"/>
    <w:rsid w:val="001B27C4"/>
    <w:rsid w:val="001C4404"/>
    <w:rsid w:val="001C4978"/>
    <w:rsid w:val="001F1F92"/>
    <w:rsid w:val="001F66FC"/>
    <w:rsid w:val="00236F04"/>
    <w:rsid w:val="00237CF0"/>
    <w:rsid w:val="00273749"/>
    <w:rsid w:val="002B77DE"/>
    <w:rsid w:val="002C797E"/>
    <w:rsid w:val="002E2687"/>
    <w:rsid w:val="00327A35"/>
    <w:rsid w:val="00334CE4"/>
    <w:rsid w:val="003354EE"/>
    <w:rsid w:val="0035015B"/>
    <w:rsid w:val="00390A19"/>
    <w:rsid w:val="0039320E"/>
    <w:rsid w:val="003970CF"/>
    <w:rsid w:val="003A1B32"/>
    <w:rsid w:val="003B02FE"/>
    <w:rsid w:val="003C7052"/>
    <w:rsid w:val="003E2AF6"/>
    <w:rsid w:val="003F455A"/>
    <w:rsid w:val="003F7054"/>
    <w:rsid w:val="00413A12"/>
    <w:rsid w:val="004752B3"/>
    <w:rsid w:val="00476E81"/>
    <w:rsid w:val="00483F26"/>
    <w:rsid w:val="005121F5"/>
    <w:rsid w:val="00514374"/>
    <w:rsid w:val="0051602F"/>
    <w:rsid w:val="005458DD"/>
    <w:rsid w:val="005825EE"/>
    <w:rsid w:val="005D44CA"/>
    <w:rsid w:val="0060026A"/>
    <w:rsid w:val="006429B1"/>
    <w:rsid w:val="006433DF"/>
    <w:rsid w:val="00647700"/>
    <w:rsid w:val="006508A5"/>
    <w:rsid w:val="00662E38"/>
    <w:rsid w:val="006C0599"/>
    <w:rsid w:val="006C0C2E"/>
    <w:rsid w:val="006C589A"/>
    <w:rsid w:val="00704F7F"/>
    <w:rsid w:val="00710998"/>
    <w:rsid w:val="00721DF9"/>
    <w:rsid w:val="00724EF5"/>
    <w:rsid w:val="0074617B"/>
    <w:rsid w:val="00774626"/>
    <w:rsid w:val="00777561"/>
    <w:rsid w:val="0078389B"/>
    <w:rsid w:val="007C45B5"/>
    <w:rsid w:val="007D7A0A"/>
    <w:rsid w:val="008029E6"/>
    <w:rsid w:val="0080351D"/>
    <w:rsid w:val="0080366F"/>
    <w:rsid w:val="00804097"/>
    <w:rsid w:val="00805D9B"/>
    <w:rsid w:val="00806709"/>
    <w:rsid w:val="00823D0E"/>
    <w:rsid w:val="00851234"/>
    <w:rsid w:val="008541A4"/>
    <w:rsid w:val="0087251D"/>
    <w:rsid w:val="00881F55"/>
    <w:rsid w:val="008949C7"/>
    <w:rsid w:val="008C00ED"/>
    <w:rsid w:val="008C1C12"/>
    <w:rsid w:val="008C5002"/>
    <w:rsid w:val="008D7AEE"/>
    <w:rsid w:val="009067A0"/>
    <w:rsid w:val="00911480"/>
    <w:rsid w:val="009261C9"/>
    <w:rsid w:val="00930FB0"/>
    <w:rsid w:val="00977EB5"/>
    <w:rsid w:val="009815A8"/>
    <w:rsid w:val="00987526"/>
    <w:rsid w:val="009E1634"/>
    <w:rsid w:val="009E43DC"/>
    <w:rsid w:val="009E5D8A"/>
    <w:rsid w:val="009F1D86"/>
    <w:rsid w:val="00A56C9C"/>
    <w:rsid w:val="00A95E25"/>
    <w:rsid w:val="00AF517C"/>
    <w:rsid w:val="00AF5865"/>
    <w:rsid w:val="00B245A8"/>
    <w:rsid w:val="00B25E63"/>
    <w:rsid w:val="00B676E2"/>
    <w:rsid w:val="00B74451"/>
    <w:rsid w:val="00B82A0F"/>
    <w:rsid w:val="00B975BB"/>
    <w:rsid w:val="00BA2A95"/>
    <w:rsid w:val="00BA5F9F"/>
    <w:rsid w:val="00BB22A3"/>
    <w:rsid w:val="00BB2A8A"/>
    <w:rsid w:val="00BB6610"/>
    <w:rsid w:val="00BF05CC"/>
    <w:rsid w:val="00BF0E4D"/>
    <w:rsid w:val="00BF1054"/>
    <w:rsid w:val="00BF5646"/>
    <w:rsid w:val="00BF7F33"/>
    <w:rsid w:val="00C03CC8"/>
    <w:rsid w:val="00C11347"/>
    <w:rsid w:val="00C14795"/>
    <w:rsid w:val="00C725E9"/>
    <w:rsid w:val="00C9136C"/>
    <w:rsid w:val="00CA3481"/>
    <w:rsid w:val="00CE0781"/>
    <w:rsid w:val="00D36329"/>
    <w:rsid w:val="00D57556"/>
    <w:rsid w:val="00D647C9"/>
    <w:rsid w:val="00D64943"/>
    <w:rsid w:val="00D74EB4"/>
    <w:rsid w:val="00D83BAB"/>
    <w:rsid w:val="00DA520F"/>
    <w:rsid w:val="00DB6023"/>
    <w:rsid w:val="00DB7926"/>
    <w:rsid w:val="00E0449C"/>
    <w:rsid w:val="00E30A76"/>
    <w:rsid w:val="00E464AC"/>
    <w:rsid w:val="00E50B92"/>
    <w:rsid w:val="00E5334A"/>
    <w:rsid w:val="00E67DB4"/>
    <w:rsid w:val="00E71C4A"/>
    <w:rsid w:val="00EA6653"/>
    <w:rsid w:val="00EE6C47"/>
    <w:rsid w:val="00EF5A68"/>
    <w:rsid w:val="00F2469F"/>
    <w:rsid w:val="00F31B6B"/>
    <w:rsid w:val="00F51AAC"/>
    <w:rsid w:val="00F532B2"/>
    <w:rsid w:val="00F56840"/>
    <w:rsid w:val="00F65E98"/>
    <w:rsid w:val="00F7586A"/>
    <w:rsid w:val="00F842CB"/>
    <w:rsid w:val="00FA1345"/>
    <w:rsid w:val="00FB7321"/>
    <w:rsid w:val="00FC325B"/>
    <w:rsid w:val="00FF016E"/>
    <w:rsid w:val="42BEA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A7F06"/>
  <w15:chartTrackingRefBased/>
  <w15:docId w15:val="{C31603D8-1D0C-3F47-89D1-EA999A04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242021" w:themeColor="text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0ED"/>
    <w:pPr>
      <w:tabs>
        <w:tab w:val="left" w:pos="142"/>
      </w:tabs>
      <w:spacing w:before="160" w:after="160"/>
    </w:pPr>
    <w:rPr>
      <w:sz w:val="21"/>
      <w:szCs w:val="21"/>
      <w:lang w:val="nb-NO"/>
    </w:rPr>
  </w:style>
  <w:style w:type="paragraph" w:styleId="Heading1">
    <w:name w:val="heading 1"/>
    <w:basedOn w:val="Normal"/>
    <w:next w:val="Normal"/>
    <w:link w:val="Heading1Char"/>
    <w:uiPriority w:val="1"/>
    <w:qFormat/>
    <w:rsid w:val="00AF517C"/>
    <w:pPr>
      <w:keepLines/>
      <w:numPr>
        <w:numId w:val="31"/>
      </w:numPr>
      <w:pBdr>
        <w:bottom w:val="single" w:sz="4" w:space="10" w:color="auto"/>
      </w:pBdr>
      <w:spacing w:before="440" w:after="0"/>
      <w:outlineLvl w:val="0"/>
    </w:pPr>
    <w:rPr>
      <w:rFonts w:asciiTheme="majorHAnsi" w:eastAsiaTheme="majorEastAsia" w:hAnsiTheme="majorHAnsi" w:cstheme="majorBidi"/>
      <w:b/>
      <w:szCs w:val="50"/>
    </w:rPr>
  </w:style>
  <w:style w:type="paragraph" w:styleId="Heading2">
    <w:name w:val="heading 2"/>
    <w:basedOn w:val="Normal"/>
    <w:link w:val="Heading2Char"/>
    <w:uiPriority w:val="1"/>
    <w:unhideWhenUsed/>
    <w:qFormat/>
    <w:rsid w:val="00AF517C"/>
    <w:pPr>
      <w:keepLines/>
      <w:numPr>
        <w:ilvl w:val="1"/>
        <w:numId w:val="31"/>
      </w:numPr>
      <w:tabs>
        <w:tab w:val="clear" w:pos="142"/>
        <w:tab w:val="left" w:pos="680"/>
        <w:tab w:val="left" w:pos="3402"/>
      </w:tabs>
      <w:outlineLvl w:val="1"/>
    </w:pPr>
    <w:rPr>
      <w:rFonts w:asciiTheme="majorHAnsi" w:eastAsiaTheme="majorEastAsia" w:hAnsiTheme="majorHAnsi" w:cstheme="majorBidi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AF517C"/>
    <w:pPr>
      <w:keepLines/>
      <w:numPr>
        <w:ilvl w:val="2"/>
        <w:numId w:val="31"/>
      </w:numPr>
      <w:tabs>
        <w:tab w:val="clear" w:pos="142"/>
        <w:tab w:val="left" w:pos="680"/>
      </w:tabs>
      <w:outlineLvl w:val="2"/>
    </w:pPr>
    <w:rPr>
      <w:rFonts w:asciiTheme="majorHAnsi" w:eastAsiaTheme="majorEastAsia" w:hAnsiTheme="majorHAnsi" w:cstheme="majorBidi"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8C00ED"/>
    <w:pPr>
      <w:keepNext/>
      <w:keepLines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8C00ED"/>
    <w:pPr>
      <w:keepNext/>
      <w:keepLines/>
      <w:outlineLvl w:val="4"/>
    </w:pPr>
    <w:rPr>
      <w:rFonts w:asciiTheme="majorHAnsi" w:eastAsiaTheme="majorEastAsia" w:hAnsiTheme="majorHAnsi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8C00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color w:val="061A3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F517C"/>
    <w:rPr>
      <w:rFonts w:asciiTheme="majorHAnsi" w:eastAsiaTheme="majorEastAsia" w:hAnsiTheme="majorHAnsi" w:cstheme="majorBidi"/>
      <w:b/>
      <w:sz w:val="21"/>
      <w:szCs w:val="50"/>
      <w:lang w:val="nb-NO"/>
    </w:rPr>
  </w:style>
  <w:style w:type="character" w:customStyle="1" w:styleId="Heading2Char">
    <w:name w:val="Heading 2 Char"/>
    <w:basedOn w:val="DefaultParagraphFont"/>
    <w:link w:val="Heading2"/>
    <w:uiPriority w:val="1"/>
    <w:rsid w:val="00AF517C"/>
    <w:rPr>
      <w:rFonts w:asciiTheme="majorHAnsi" w:eastAsiaTheme="majorEastAsia" w:hAnsiTheme="majorHAnsi" w:cstheme="majorBidi"/>
      <w:sz w:val="21"/>
      <w:szCs w:val="28"/>
      <w:lang w:val="nb-NO"/>
    </w:rPr>
  </w:style>
  <w:style w:type="character" w:customStyle="1" w:styleId="Heading3Char">
    <w:name w:val="Heading 3 Char"/>
    <w:basedOn w:val="DefaultParagraphFont"/>
    <w:link w:val="Heading3"/>
    <w:uiPriority w:val="1"/>
    <w:rsid w:val="00AF517C"/>
    <w:rPr>
      <w:rFonts w:asciiTheme="majorHAnsi" w:eastAsiaTheme="majorEastAsia" w:hAnsiTheme="majorHAnsi" w:cstheme="majorBidi"/>
      <w:bCs/>
      <w:sz w:val="21"/>
      <w:szCs w:val="21"/>
      <w:lang w:val="nb-NO"/>
    </w:rPr>
  </w:style>
  <w:style w:type="character" w:customStyle="1" w:styleId="Heading4Char">
    <w:name w:val="Heading 4 Char"/>
    <w:basedOn w:val="DefaultParagraphFont"/>
    <w:link w:val="Heading4"/>
    <w:uiPriority w:val="1"/>
    <w:rsid w:val="008C00ED"/>
    <w:rPr>
      <w:rFonts w:asciiTheme="majorHAnsi" w:eastAsiaTheme="majorEastAsia" w:hAnsiTheme="majorHAnsi" w:cstheme="majorBidi"/>
      <w:bCs/>
      <w:i/>
      <w:iCs/>
      <w:sz w:val="21"/>
      <w:szCs w:val="21"/>
      <w:lang w:val="nb-NO"/>
    </w:rPr>
  </w:style>
  <w:style w:type="character" w:customStyle="1" w:styleId="Heading5Char">
    <w:name w:val="Heading 5 Char"/>
    <w:basedOn w:val="DefaultParagraphFont"/>
    <w:link w:val="Heading5"/>
    <w:uiPriority w:val="1"/>
    <w:rsid w:val="008C00ED"/>
    <w:rPr>
      <w:rFonts w:asciiTheme="majorHAnsi" w:eastAsiaTheme="majorEastAsia" w:hAnsiTheme="majorHAnsi" w:cstheme="majorBidi"/>
      <w:i/>
      <w:iCs/>
      <w:sz w:val="21"/>
      <w:szCs w:val="21"/>
      <w:lang w:val="nb-NO"/>
    </w:rPr>
  </w:style>
  <w:style w:type="paragraph" w:styleId="ListParagraph">
    <w:name w:val="List Paragraph"/>
    <w:basedOn w:val="Normal"/>
    <w:uiPriority w:val="3"/>
    <w:qFormat/>
    <w:rsid w:val="001144FE"/>
    <w:pPr>
      <w:numPr>
        <w:numId w:val="24"/>
      </w:numPr>
      <w:tabs>
        <w:tab w:val="clear" w:pos="142"/>
      </w:tabs>
      <w:contextualSpacing/>
    </w:pPr>
  </w:style>
  <w:style w:type="paragraph" w:styleId="Header">
    <w:name w:val="header"/>
    <w:link w:val="HeaderChar"/>
    <w:uiPriority w:val="99"/>
    <w:unhideWhenUsed/>
    <w:rsid w:val="008C00ED"/>
    <w:pPr>
      <w:tabs>
        <w:tab w:val="center" w:pos="4680"/>
        <w:tab w:val="right" w:pos="9360"/>
      </w:tabs>
    </w:pPr>
    <w:rPr>
      <w:spacing w:val="1"/>
      <w:sz w:val="15"/>
      <w:szCs w:val="18"/>
      <w:lang w:val="nb-NO"/>
    </w:rPr>
  </w:style>
  <w:style w:type="character" w:customStyle="1" w:styleId="HeaderChar">
    <w:name w:val="Header Char"/>
    <w:basedOn w:val="DefaultParagraphFont"/>
    <w:link w:val="Header"/>
    <w:uiPriority w:val="99"/>
    <w:rsid w:val="008C00ED"/>
    <w:rPr>
      <w:spacing w:val="1"/>
      <w:sz w:val="15"/>
      <w:szCs w:val="18"/>
      <w:lang w:val="nb-NO"/>
    </w:rPr>
  </w:style>
  <w:style w:type="paragraph" w:styleId="Footer">
    <w:name w:val="footer"/>
    <w:link w:val="FooterChar"/>
    <w:uiPriority w:val="99"/>
    <w:unhideWhenUsed/>
    <w:rsid w:val="008C00ED"/>
    <w:pPr>
      <w:ind w:left="-924" w:right="-924"/>
      <w:jc w:val="right"/>
    </w:pPr>
    <w:rPr>
      <w:spacing w:val="1"/>
      <w:sz w:val="15"/>
      <w:szCs w:val="16"/>
      <w:lang w:val="nb-NO"/>
    </w:rPr>
  </w:style>
  <w:style w:type="character" w:customStyle="1" w:styleId="FooterChar">
    <w:name w:val="Footer Char"/>
    <w:basedOn w:val="DefaultParagraphFont"/>
    <w:link w:val="Footer"/>
    <w:uiPriority w:val="99"/>
    <w:rsid w:val="008C00ED"/>
    <w:rPr>
      <w:spacing w:val="1"/>
      <w:sz w:val="15"/>
      <w:szCs w:val="16"/>
      <w:lang w:val="nb-NO"/>
    </w:rPr>
  </w:style>
  <w:style w:type="paragraph" w:styleId="Subtitle">
    <w:name w:val="Subtitle"/>
    <w:link w:val="SubtitleChar"/>
    <w:uiPriority w:val="2"/>
    <w:qFormat/>
    <w:rsid w:val="008C00ED"/>
    <w:pPr>
      <w:numPr>
        <w:ilvl w:val="1"/>
      </w:numPr>
      <w:spacing w:line="216" w:lineRule="auto"/>
      <w:ind w:left="-567"/>
    </w:pPr>
    <w:rPr>
      <w:rFonts w:asciiTheme="majorHAnsi" w:eastAsiaTheme="minorEastAsia" w:hAnsiTheme="majorHAnsi"/>
      <w:spacing w:val="15"/>
      <w:sz w:val="28"/>
      <w:szCs w:val="28"/>
      <w:lang w:val="nb-NO"/>
    </w:rPr>
  </w:style>
  <w:style w:type="character" w:customStyle="1" w:styleId="SubtitleChar">
    <w:name w:val="Subtitle Char"/>
    <w:basedOn w:val="DefaultParagraphFont"/>
    <w:link w:val="Subtitle"/>
    <w:uiPriority w:val="2"/>
    <w:rsid w:val="008C00ED"/>
    <w:rPr>
      <w:rFonts w:asciiTheme="majorHAnsi" w:eastAsiaTheme="minorEastAsia" w:hAnsiTheme="majorHAnsi"/>
      <w:spacing w:val="15"/>
      <w:sz w:val="28"/>
      <w:szCs w:val="28"/>
      <w:lang w:val="nb-NO"/>
    </w:rPr>
  </w:style>
  <w:style w:type="paragraph" w:styleId="Title">
    <w:name w:val="Title"/>
    <w:next w:val="Normal"/>
    <w:link w:val="TitleChar"/>
    <w:uiPriority w:val="2"/>
    <w:qFormat/>
    <w:rsid w:val="008C00ED"/>
    <w:pPr>
      <w:spacing w:after="240"/>
      <w:contextualSpacing/>
    </w:pPr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character" w:customStyle="1" w:styleId="TitleChar">
    <w:name w:val="Title Char"/>
    <w:basedOn w:val="DefaultParagraphFont"/>
    <w:link w:val="Title"/>
    <w:uiPriority w:val="2"/>
    <w:rsid w:val="008C00ED"/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paragraph" w:styleId="TOCHeading">
    <w:name w:val="TOC Heading"/>
    <w:basedOn w:val="Heading1"/>
    <w:next w:val="Normal"/>
    <w:uiPriority w:val="39"/>
    <w:unhideWhenUsed/>
    <w:qFormat/>
    <w:rsid w:val="00237CF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37CF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37C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37CF0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237CF0"/>
    <w:rPr>
      <w:color w:val="000000" w:themeColor="hyperlink"/>
      <w:u w:val="single"/>
    </w:rPr>
  </w:style>
  <w:style w:type="paragraph" w:customStyle="1" w:styleId="Temporary">
    <w:name w:val="Temporary"/>
    <w:basedOn w:val="Normal"/>
    <w:uiPriority w:val="4"/>
    <w:rsid w:val="00236F04"/>
    <w:rPr>
      <w:color w:val="FF0000"/>
      <w:sz w:val="56"/>
      <w:szCs w:val="56"/>
    </w:rPr>
  </w:style>
  <w:style w:type="paragraph" w:customStyle="1" w:styleId="Covertitle">
    <w:name w:val="Cover title"/>
    <w:basedOn w:val="Normal"/>
    <w:uiPriority w:val="3"/>
    <w:rsid w:val="00236F04"/>
    <w:rPr>
      <w:sz w:val="80"/>
      <w:szCs w:val="80"/>
    </w:rPr>
  </w:style>
  <w:style w:type="paragraph" w:customStyle="1" w:styleId="Coversubtitle">
    <w:name w:val="Cover subtitle"/>
    <w:basedOn w:val="Normal"/>
    <w:uiPriority w:val="3"/>
    <w:rsid w:val="00236F04"/>
    <w:rPr>
      <w:sz w:val="56"/>
      <w:szCs w:val="56"/>
    </w:rPr>
  </w:style>
  <w:style w:type="paragraph" w:styleId="ListBullet">
    <w:name w:val="List Bullet"/>
    <w:basedOn w:val="ListParagraph"/>
    <w:uiPriority w:val="99"/>
    <w:unhideWhenUsed/>
    <w:rsid w:val="001144FE"/>
  </w:style>
  <w:style w:type="paragraph" w:styleId="ListNumber">
    <w:name w:val="List Number"/>
    <w:basedOn w:val="ListParagraph"/>
    <w:uiPriority w:val="3"/>
    <w:rsid w:val="001144FE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E67DB4"/>
    <w:rPr>
      <w:color w:val="808080"/>
    </w:rPr>
  </w:style>
  <w:style w:type="paragraph" w:styleId="Caption">
    <w:name w:val="caption"/>
    <w:basedOn w:val="Normal"/>
    <w:next w:val="Normal"/>
    <w:uiPriority w:val="35"/>
    <w:unhideWhenUsed/>
    <w:rsid w:val="00724EF5"/>
    <w:pPr>
      <w:spacing w:before="0" w:after="200"/>
    </w:pPr>
  </w:style>
  <w:style w:type="table" w:styleId="TableGrid">
    <w:name w:val="Table Grid"/>
    <w:basedOn w:val="TableNormal"/>
    <w:uiPriority w:val="39"/>
    <w:rsid w:val="003932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rsid w:val="008C00ED"/>
    <w:rPr>
      <w:sz w:val="18"/>
      <w:szCs w:val="21"/>
      <w:lang w:val="nb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0ED"/>
    <w:rPr>
      <w:rFonts w:asciiTheme="majorHAnsi" w:eastAsiaTheme="majorEastAsia" w:hAnsiTheme="majorHAnsi" w:cstheme="majorBidi"/>
      <w:i/>
      <w:color w:val="061A35" w:themeColor="accent1" w:themeShade="7F"/>
      <w:sz w:val="21"/>
      <w:szCs w:val="21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BCA8B0BF5EF469311F963B95C9D0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AEDED76-BE7E-434E-A1D4-37184E257811}"/>
      </w:docPartPr>
      <w:docPartBody>
        <w:p w:rsidR="00193105" w:rsidRDefault="00765777">
          <w:pPr>
            <w:pStyle w:val="B28BCA8B0BF5EF469311F963B95C9D05"/>
          </w:pPr>
          <w:r w:rsidRPr="00B06692">
            <w:rPr>
              <w:rStyle w:val="PlaceholderText"/>
            </w:rPr>
            <w:t>[Skriv inn formålet med dokumentet]</w:t>
          </w:r>
        </w:p>
      </w:docPartBody>
    </w:docPart>
    <w:docPart>
      <w:docPartPr>
        <w:name w:val="A5A370FC51CCF64C8C68C22559C76B2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96B2834-A4A7-8246-BD70-C1EA7702A74F}"/>
      </w:docPartPr>
      <w:docPartBody>
        <w:p w:rsidR="00193105" w:rsidRDefault="00273749" w:rsidP="00273749">
          <w:pPr>
            <w:pStyle w:val="A5A370FC51CCF64C8C68C22559C76B2E"/>
          </w:pPr>
          <w:r w:rsidRPr="00012609">
            <w:rPr>
              <w:rStyle w:val="PlaceholderText"/>
            </w:rPr>
            <w:t>[Navn på dokument]</w:t>
          </w:r>
        </w:p>
      </w:docPartBody>
    </w:docPart>
    <w:docPart>
      <w:docPartPr>
        <w:name w:val="ACA581BEF8BC5D46AE86F8064C77FE0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E22E22B-A142-F349-9247-0C8F0B9D74BE}"/>
      </w:docPartPr>
      <w:docPartBody>
        <w:p w:rsidR="00193105" w:rsidRDefault="00273749" w:rsidP="00273749">
          <w:pPr>
            <w:pStyle w:val="ACA581BEF8BC5D46AE86F8064C77FE03"/>
          </w:pPr>
          <w:r w:rsidRPr="00BF1054">
            <w:rPr>
              <w:rStyle w:val="PlaceholderText"/>
            </w:rPr>
            <w:t>[Skriv her]</w:t>
          </w:r>
        </w:p>
      </w:docPartBody>
    </w:docPart>
    <w:docPart>
      <w:docPartPr>
        <w:name w:val="F9C2794E71BAFC4E8D76AC4FE876F21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D0822D-0D0F-A44F-8F53-A577667C5528}"/>
      </w:docPartPr>
      <w:docPartBody>
        <w:p w:rsidR="00193105" w:rsidRDefault="00273749" w:rsidP="00273749">
          <w:pPr>
            <w:pStyle w:val="F9C2794E71BAFC4E8D76AC4FE876F211"/>
          </w:pPr>
          <w:r w:rsidRPr="00B86551">
            <w:rPr>
              <w:rStyle w:val="PlaceholderText"/>
            </w:rPr>
            <w:t>[Velg dato]</w:t>
          </w:r>
        </w:p>
      </w:docPartBody>
    </w:docPart>
    <w:docPart>
      <w:docPartPr>
        <w:name w:val="4F9B85F62B6C7A418791066F25DEFA2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298626B-1201-0A4F-83AA-05BBC66275D7}"/>
      </w:docPartPr>
      <w:docPartBody>
        <w:p w:rsidR="00193105" w:rsidRDefault="00273749" w:rsidP="00273749">
          <w:pPr>
            <w:pStyle w:val="4F9B85F62B6C7A418791066F25DEFA2D"/>
          </w:pPr>
          <w:r w:rsidRPr="00BF1054">
            <w:rPr>
              <w:rStyle w:val="PlaceholderText"/>
            </w:rPr>
            <w:t>[Skriv her]</w:t>
          </w:r>
        </w:p>
      </w:docPartBody>
    </w:docPart>
    <w:docPart>
      <w:docPartPr>
        <w:name w:val="4C2C8A4DF68D734395D962EFFD70653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CAB226-C820-1041-B400-A5A6151BD2E1}"/>
      </w:docPartPr>
      <w:docPartBody>
        <w:p w:rsidR="00193105" w:rsidRDefault="00273749" w:rsidP="00273749">
          <w:pPr>
            <w:pStyle w:val="4C2C8A4DF68D734395D962EFFD706534"/>
          </w:pPr>
          <w:r w:rsidRPr="00BF1054">
            <w:rPr>
              <w:rStyle w:val="PlaceholderText"/>
            </w:rPr>
            <w:t>[Skriv her]</w:t>
          </w:r>
        </w:p>
      </w:docPartBody>
    </w:docPart>
    <w:docPart>
      <w:docPartPr>
        <w:name w:val="E020177964C2A44AA33594373B6B4FA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911AE8-C7A2-984E-98E7-45C22E98EDF2}"/>
      </w:docPartPr>
      <w:docPartBody>
        <w:p w:rsidR="00193105" w:rsidRDefault="00273749" w:rsidP="00273749">
          <w:pPr>
            <w:pStyle w:val="E020177964C2A44AA33594373B6B4FAE"/>
          </w:pPr>
          <w:r w:rsidRPr="00BF1054">
            <w:rPr>
              <w:rStyle w:val="PlaceholderText"/>
            </w:rPr>
            <w:t>[Velg her]</w:t>
          </w:r>
        </w:p>
      </w:docPartBody>
    </w:docPart>
    <w:docPart>
      <w:docPartPr>
        <w:name w:val="FFB551CF3966F342822A9F0FC09FC8A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7594CE4-7027-A44A-9762-BB69F21D9C1A}"/>
      </w:docPartPr>
      <w:docPartBody>
        <w:p w:rsidR="00193105" w:rsidRDefault="00273749" w:rsidP="00273749">
          <w:pPr>
            <w:pStyle w:val="FFB551CF3966F342822A9F0FC09FC8AC"/>
          </w:pPr>
          <w:r w:rsidRPr="00BF1054">
            <w:rPr>
              <w:rStyle w:val="PlaceholderText"/>
            </w:rPr>
            <w:t>[Skriv her]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RK Sans">
    <w:charset w:val="00"/>
    <w:family w:val="auto"/>
    <w:pitch w:val="variable"/>
    <w:sig w:usb0="A00000FF" w:usb1="40006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49"/>
    <w:rsid w:val="00193105"/>
    <w:rsid w:val="00273749"/>
    <w:rsid w:val="00625855"/>
    <w:rsid w:val="00765777"/>
    <w:rsid w:val="00813B76"/>
    <w:rsid w:val="00B1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3749"/>
    <w:rPr>
      <w:color w:val="808080"/>
    </w:rPr>
  </w:style>
  <w:style w:type="paragraph" w:customStyle="1" w:styleId="B28BCA8B0BF5EF469311F963B95C9D05">
    <w:name w:val="B28BCA8B0BF5EF469311F963B95C9D05"/>
  </w:style>
  <w:style w:type="paragraph" w:customStyle="1" w:styleId="A5A370FC51CCF64C8C68C22559C76B2E">
    <w:name w:val="A5A370FC51CCF64C8C68C22559C76B2E"/>
    <w:rsid w:val="00273749"/>
  </w:style>
  <w:style w:type="paragraph" w:customStyle="1" w:styleId="ACA581BEF8BC5D46AE86F8064C77FE03">
    <w:name w:val="ACA581BEF8BC5D46AE86F8064C77FE03"/>
    <w:rsid w:val="00273749"/>
  </w:style>
  <w:style w:type="paragraph" w:customStyle="1" w:styleId="F9C2794E71BAFC4E8D76AC4FE876F211">
    <w:name w:val="F9C2794E71BAFC4E8D76AC4FE876F211"/>
    <w:rsid w:val="00273749"/>
  </w:style>
  <w:style w:type="paragraph" w:customStyle="1" w:styleId="4F9B85F62B6C7A418791066F25DEFA2D">
    <w:name w:val="4F9B85F62B6C7A418791066F25DEFA2D"/>
    <w:rsid w:val="00273749"/>
  </w:style>
  <w:style w:type="paragraph" w:customStyle="1" w:styleId="4C2C8A4DF68D734395D962EFFD706534">
    <w:name w:val="4C2C8A4DF68D734395D962EFFD706534"/>
    <w:rsid w:val="00273749"/>
  </w:style>
  <w:style w:type="paragraph" w:customStyle="1" w:styleId="E020177964C2A44AA33594373B6B4FAE">
    <w:name w:val="E020177964C2A44AA33594373B6B4FAE"/>
    <w:rsid w:val="00273749"/>
  </w:style>
  <w:style w:type="paragraph" w:customStyle="1" w:styleId="FFB551CF3966F342822A9F0FC09FC8AC">
    <w:name w:val="FFB551CF3966F342822A9F0FC09FC8AC"/>
    <w:rsid w:val="002737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RK">
      <a:dk1>
        <a:srgbClr val="242021"/>
      </a:dk1>
      <a:lt1>
        <a:sysClr val="window" lastClr="FFFFFF"/>
      </a:lt1>
      <a:dk2>
        <a:srgbClr val="0A2343"/>
      </a:dk2>
      <a:lt2>
        <a:srgbClr val="D4EEFC"/>
      </a:lt2>
      <a:accent1>
        <a:srgbClr val="0C366C"/>
      </a:accent1>
      <a:accent2>
        <a:srgbClr val="1767CE"/>
      </a:accent2>
      <a:accent3>
        <a:srgbClr val="12C4A7"/>
      </a:accent3>
      <a:accent4>
        <a:srgbClr val="FF7461"/>
      </a:accent4>
      <a:accent5>
        <a:srgbClr val="E689E4"/>
      </a:accent5>
      <a:accent6>
        <a:srgbClr val="FDD791"/>
      </a:accent6>
      <a:hlink>
        <a:srgbClr val="000000"/>
      </a:hlink>
      <a:folHlink>
        <a:srgbClr val="000000"/>
      </a:folHlink>
    </a:clrScheme>
    <a:fontScheme name="NRK">
      <a:majorFont>
        <a:latin typeface="NRK Sans"/>
        <a:ea typeface=""/>
        <a:cs typeface=""/>
      </a:majorFont>
      <a:minorFont>
        <a:latin typeface="NRK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A1DAE9AAD2A940B11637E0266E62C8" ma:contentTypeVersion="5" ma:contentTypeDescription="Create a new document." ma:contentTypeScope="" ma:versionID="cb2b48799fc8c8f251f0e28c93e753aa">
  <xsd:schema xmlns:xsd="http://www.w3.org/2001/XMLSchema" xmlns:xs="http://www.w3.org/2001/XMLSchema" xmlns:p="http://schemas.microsoft.com/office/2006/metadata/properties" xmlns:ns2="aca93345-02d5-4499-83f8-383dd135a960" xmlns:ns3="e8fae103-9a7f-4050-9ee7-df6ea5dba0bd" targetNamespace="http://schemas.microsoft.com/office/2006/metadata/properties" ma:root="true" ma:fieldsID="4985c5b91efd6e7ce3212c76cb6e5ef5" ns2:_="" ns3:_="">
    <xsd:import namespace="aca93345-02d5-4499-83f8-383dd135a960"/>
    <xsd:import namespace="e8fae103-9a7f-4050-9ee7-df6ea5dba0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93345-02d5-4499-83f8-383dd135a9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ae103-9a7f-4050-9ee7-df6ea5dba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root>
  <Tittel1>Sikkerhetskrav til leverandører</Tittel1>
</roo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2251A-A1DD-454B-8BB3-58566220D2E7}"/>
</file>

<file path=customXml/itemProps2.xml><?xml version="1.0" encoding="utf-8"?>
<ds:datastoreItem xmlns:ds="http://schemas.openxmlformats.org/officeDocument/2006/customXml" ds:itemID="{0F46F5F0-B93B-4BBD-9999-E4A674856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5F084-16F0-458E-8382-5DAAB172C1BB}">
  <ds:schemaRefs>
    <ds:schemaRef ds:uri="http://www.w3.org/XML/1998/namespace"/>
    <ds:schemaRef ds:uri="http://purl.org/dc/terms/"/>
    <ds:schemaRef ds:uri="http://schemas.microsoft.com/office/infopath/2007/PartnerControls"/>
    <ds:schemaRef ds:uri="aca93345-02d5-4499-83f8-383dd135a96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8fae103-9a7f-4050-9ee7-df6ea5dba0b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6DE4DF-AEF9-4498-9D26-B8D24A60E522}">
  <ds:schemaRefs/>
</ds:datastoreItem>
</file>

<file path=customXml/itemProps5.xml><?xml version="1.0" encoding="utf-8"?>
<ds:datastoreItem xmlns:ds="http://schemas.openxmlformats.org/officeDocument/2006/customXml" ds:itemID="{7BF60F46-84D8-47FF-8DFF-2E11DC9D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2428</Characters>
  <Application>Microsoft Office Word</Application>
  <DocSecurity>0</DocSecurity>
  <Lines>20</Lines>
  <Paragraphs>5</Paragraphs>
  <ScaleCrop>false</ScaleCrop>
  <Company>OfficeConsult AS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Magnus Torske</cp:lastModifiedBy>
  <cp:revision>8</cp:revision>
  <dcterms:created xsi:type="dcterms:W3CDTF">2023-01-18T14:09:00Z</dcterms:created>
  <dcterms:modified xsi:type="dcterms:W3CDTF">2023-12-22T10:55:00Z</dcterms:modified>
  <cp:contentStatus>Godkjent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0x01010069A1DAE9AAD2A940B11637E0266E62C8</vt:lpwstr>
  </property>
</Properties>
</file>